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8C" w:rsidRPr="00626456" w:rsidRDefault="00D9738C" w:rsidP="00D9738C">
      <w:pPr>
        <w:pStyle w:val="ConsPlusNormal"/>
        <w:tabs>
          <w:tab w:val="left" w:pos="808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D9738C" w:rsidRDefault="00D9738C" w:rsidP="00D973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738C" w:rsidRDefault="00D9738C" w:rsidP="00D973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</w:t>
      </w:r>
    </w:p>
    <w:p w:rsidR="00D9738C" w:rsidRDefault="00D9738C" w:rsidP="00D973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D9738C" w:rsidRDefault="00D9738C" w:rsidP="00D973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proofErr w:type="gramStart"/>
      <w:r w:rsidRPr="0062645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8C" w:rsidRPr="00626456" w:rsidRDefault="00D9738C" w:rsidP="00D973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6456">
        <w:rPr>
          <w:rFonts w:ascii="Times New Roman" w:hAnsi="Times New Roman" w:cs="Times New Roman"/>
          <w:sz w:val="28"/>
          <w:szCs w:val="28"/>
        </w:rPr>
        <w:t xml:space="preserve">расноярском </w:t>
      </w:r>
      <w:proofErr w:type="gramStart"/>
      <w:r w:rsidRPr="00626456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62645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4 год и на плановый период 2015 </w:t>
      </w:r>
      <w:r w:rsidRPr="00626456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645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9738C" w:rsidRDefault="00D9738C" w:rsidP="00D9738C">
      <w:pPr>
        <w:autoSpaceDE w:val="0"/>
        <w:autoSpaceDN w:val="0"/>
        <w:adjustRightInd w:val="0"/>
        <w:ind w:left="6946"/>
        <w:jc w:val="both"/>
        <w:outlineLvl w:val="1"/>
        <w:rPr>
          <w:sz w:val="24"/>
          <w:szCs w:val="24"/>
        </w:rPr>
      </w:pPr>
    </w:p>
    <w:p w:rsidR="00D9738C" w:rsidRDefault="00D9738C" w:rsidP="00D9738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738C" w:rsidRPr="00A7277C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  <w:r w:rsidRPr="00A7277C">
        <w:rPr>
          <w:sz w:val="28"/>
          <w:szCs w:val="28"/>
        </w:rPr>
        <w:t>Перечень лекарственных препаратов,</w:t>
      </w:r>
    </w:p>
    <w:p w:rsidR="00D9738C" w:rsidRPr="00A7277C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  <w:r w:rsidRPr="00A7277C">
        <w:rPr>
          <w:sz w:val="28"/>
          <w:szCs w:val="28"/>
        </w:rPr>
        <w:t>отпускаемых населению в соответствии с перечнем групп населения</w:t>
      </w:r>
    </w:p>
    <w:p w:rsidR="00D9738C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  <w:r w:rsidRPr="00A7277C">
        <w:rPr>
          <w:sz w:val="28"/>
          <w:szCs w:val="28"/>
        </w:rPr>
        <w:t xml:space="preserve">и категорий заболеваний, в том числе при оказании паллиативной помощи, при амбулаторном лечении которых лекарственные </w:t>
      </w:r>
      <w:r>
        <w:rPr>
          <w:sz w:val="28"/>
          <w:szCs w:val="28"/>
        </w:rPr>
        <w:t>средства и изделия медицинского назначения</w:t>
      </w:r>
      <w:r w:rsidRPr="00A7277C">
        <w:rPr>
          <w:sz w:val="28"/>
          <w:szCs w:val="28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</w:t>
      </w:r>
    </w:p>
    <w:p w:rsidR="00D9738C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  <w:r w:rsidRPr="00A7277C">
        <w:rPr>
          <w:sz w:val="28"/>
          <w:szCs w:val="28"/>
        </w:rPr>
        <w:t xml:space="preserve">лекарственные </w:t>
      </w:r>
      <w:r>
        <w:rPr>
          <w:sz w:val="28"/>
          <w:szCs w:val="28"/>
        </w:rPr>
        <w:t>средства</w:t>
      </w:r>
      <w:r w:rsidRPr="00A7277C">
        <w:rPr>
          <w:sz w:val="28"/>
          <w:szCs w:val="28"/>
        </w:rPr>
        <w:t xml:space="preserve"> отпускаются по рецептам врачей со скидкой </w:t>
      </w:r>
    </w:p>
    <w:p w:rsidR="00D9738C" w:rsidRPr="00A7277C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  <w:r w:rsidRPr="00A7277C">
        <w:rPr>
          <w:sz w:val="28"/>
          <w:szCs w:val="28"/>
        </w:rPr>
        <w:t>в размере  50 процентов их стоимости</w:t>
      </w:r>
    </w:p>
    <w:p w:rsidR="00D9738C" w:rsidRPr="002C5D80" w:rsidRDefault="00D9738C" w:rsidP="00D9738C">
      <w:pPr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835"/>
        <w:gridCol w:w="3118"/>
        <w:gridCol w:w="2552"/>
      </w:tblGrid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38C" w:rsidRPr="008873CB" w:rsidRDefault="00D9738C" w:rsidP="0070743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jc w:val="center"/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Международное  непатентованное  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Торговое название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Страна производитель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1. Анальгетики                           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1.1. Наркотические анальгетики                                         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rPr>
                <w:rFonts w:ascii="Calibri" w:hAnsi="Calibri"/>
                <w:sz w:val="18"/>
                <w:szCs w:val="18"/>
              </w:rPr>
            </w:pPr>
            <w:r w:rsidRPr="008873CB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Кодеин+Морфин+Наркотин</w:t>
            </w:r>
            <w:r w:rsidRPr="008873CB">
              <w:rPr>
                <w:sz w:val="18"/>
                <w:szCs w:val="18"/>
              </w:rPr>
              <w:t>+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Папаверин+Тебаин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Морфин  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Тримеперидин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56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1.2. Анальгетики и антипиретики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Ацетилсалициловая кислота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Диклофенак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Ибупрофен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Кетопрофен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Кеторо</w:t>
            </w:r>
            <w:r w:rsidRPr="008873CB">
              <w:rPr>
                <w:sz w:val="18"/>
                <w:szCs w:val="18"/>
              </w:rPr>
              <w:t>лак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Парацетамол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1.3. Прочие противовоспалительные средства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Гидроксихлорохин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Плаквенил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Великобритания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Пеницилламин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Купренил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Польша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2. Противоэпилептические препараты¹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Бензобарбитал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Вальпроевая</w:t>
            </w:r>
            <w:proofErr w:type="spellEnd"/>
            <w:r w:rsidRPr="008873CB">
              <w:rPr>
                <w:sz w:val="18"/>
                <w:szCs w:val="18"/>
              </w:rPr>
              <w:t xml:space="preserve"> кислота                 </w:t>
            </w: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Вальпарин</w:t>
            </w:r>
            <w:proofErr w:type="spellEnd"/>
            <w:r w:rsidRPr="008873CB">
              <w:rPr>
                <w:sz w:val="18"/>
                <w:szCs w:val="18"/>
              </w:rPr>
              <w:t xml:space="preserve"> XP     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Индия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000000" w:fill="FFFFFF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Энкорат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Индия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000000" w:fill="FFFFFF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Энкорат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хроно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Индия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000000" w:fill="FFFFFF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Конвулекс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Австрия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Конвульсофин</w:t>
            </w:r>
            <w:proofErr w:type="spellEnd"/>
            <w:r w:rsidRPr="008873C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Карбамазепин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Клоназепам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Клоназепам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Кипр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Польша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Топирамат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Фенобарбитал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Этосуксимид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Суксилеп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Франция/Германия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Окскарбазепин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Трилептал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Франция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Противопаркинсонические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спрепараты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                   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3.1. Центральные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холиноблокаторы</w:t>
            </w:r>
            <w:proofErr w:type="spellEnd"/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Тригексифенидил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3.2.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Допаминергические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препараты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Амантадин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Мидантан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Республика Беларусь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Леводопа+Бенсеразид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Италия/Швейцария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Леводопа</w:t>
            </w:r>
            <w:proofErr w:type="spellEnd"/>
            <w:r w:rsidRPr="008873CB">
              <w:rPr>
                <w:sz w:val="18"/>
                <w:szCs w:val="18"/>
              </w:rPr>
              <w:t>/</w:t>
            </w:r>
            <w:proofErr w:type="spellStart"/>
            <w:r w:rsidRPr="008873CB">
              <w:rPr>
                <w:sz w:val="18"/>
                <w:szCs w:val="18"/>
              </w:rPr>
              <w:t>Бенсеразид-Тева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Венгрия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Леводопа+Карбидопа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Карбидопа</w:t>
            </w:r>
            <w:proofErr w:type="spellEnd"/>
            <w:r w:rsidRPr="008873CB">
              <w:rPr>
                <w:sz w:val="18"/>
                <w:szCs w:val="18"/>
              </w:rPr>
              <w:t>/</w:t>
            </w:r>
            <w:proofErr w:type="spellStart"/>
            <w:r w:rsidRPr="008873CB">
              <w:rPr>
                <w:sz w:val="18"/>
                <w:szCs w:val="18"/>
              </w:rPr>
              <w:t>Леводопа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Кипр 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Наком</w:t>
            </w:r>
            <w:proofErr w:type="spellEnd"/>
            <w:r w:rsidRPr="008873C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4.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Психолептики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4.1.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Антипсихотические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препараты¹                                  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bCs/>
                <w:sz w:val="18"/>
                <w:szCs w:val="18"/>
              </w:rPr>
            </w:pPr>
            <w:proofErr w:type="spellStart"/>
            <w:r w:rsidRPr="008873CB">
              <w:rPr>
                <w:bCs/>
                <w:sz w:val="18"/>
                <w:szCs w:val="18"/>
              </w:rPr>
              <w:t>Амисульприд</w:t>
            </w:r>
            <w:proofErr w:type="spellEnd"/>
            <w:r w:rsidRPr="008873CB">
              <w:rPr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bCs/>
                <w:sz w:val="18"/>
                <w:szCs w:val="18"/>
              </w:rPr>
            </w:pPr>
            <w:proofErr w:type="spellStart"/>
            <w:r w:rsidRPr="008873CB">
              <w:rPr>
                <w:bCs/>
                <w:sz w:val="18"/>
                <w:szCs w:val="18"/>
              </w:rPr>
              <w:t>Солиан</w:t>
            </w:r>
            <w:proofErr w:type="spellEnd"/>
            <w:r w:rsidRPr="008873CB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Cs/>
                <w:sz w:val="18"/>
                <w:szCs w:val="18"/>
              </w:rPr>
            </w:pPr>
            <w:r w:rsidRPr="008873CB">
              <w:rPr>
                <w:bCs/>
                <w:sz w:val="18"/>
                <w:szCs w:val="18"/>
              </w:rPr>
              <w:t xml:space="preserve">Франция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Галоперидол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Зуклопентиксол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Дания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Кветиапин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Клозапин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Оланзапин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Зипрекса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Зидис</w:t>
            </w:r>
            <w:proofErr w:type="spellEnd"/>
            <w:r w:rsidRPr="008873C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Великобритания/ Испания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Зипрекса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Пуэрто-Рико/ Испания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Италия/Германия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Заласта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Польша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Перициазин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Неулептил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Франция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Рисперидон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Сульпирид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Сульпирид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Эглонил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Франция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Тиоридазин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Сонапакс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Польша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Тисон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Трифлуоперазин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Трифтазин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Флупентиксол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Флюанксол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Дания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Флуфеназин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Модитен</w:t>
            </w:r>
            <w:proofErr w:type="spellEnd"/>
            <w:r w:rsidRPr="008873CB">
              <w:rPr>
                <w:sz w:val="18"/>
                <w:szCs w:val="18"/>
              </w:rPr>
              <w:t xml:space="preserve"> депо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Хлорпромазин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4.2.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Анксиолитики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Диазепам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Оксазепам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Нозепам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5. Психоаналептики            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5.1. Антидепрессанты¹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Амитриптилин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Имипрамин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Мелипрамин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Венгрия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Кломипрамин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Анафранил</w:t>
            </w:r>
            <w:proofErr w:type="spellEnd"/>
            <w:r w:rsidRPr="008873CB">
              <w:rPr>
                <w:sz w:val="18"/>
                <w:szCs w:val="18"/>
              </w:rPr>
              <w:t xml:space="preserve"> CP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Анафранил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Швейцария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Кломипрамин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Канада/Россия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Пароксетин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Адепресс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Пароксетин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Македония/Россия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Апо-пароксетин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Канада/Россия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Пипофезин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Сертралин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Флуоксетин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5.2. 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Психостимуляторы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ноотропные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препараты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Аминофенилмасляная</w:t>
            </w:r>
            <w:proofErr w:type="spellEnd"/>
            <w:r w:rsidRPr="008873CB">
              <w:rPr>
                <w:sz w:val="18"/>
                <w:szCs w:val="18"/>
              </w:rPr>
              <w:t xml:space="preserve"> кислота²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Бетагистин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Винпоцетин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Глицин³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Тизанидин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Индия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5.3. Прочие препараты, влияющие на центральную нервную систему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Этилметилгидроксипиридина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сукцинат</w:t>
            </w:r>
            <w:proofErr w:type="spellEnd"/>
            <w:r w:rsidRPr="008873CB">
              <w:rPr>
                <w:sz w:val="18"/>
                <w:szCs w:val="18"/>
              </w:rPr>
              <w:t xml:space="preserve">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6.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Антихолинэстеразные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препараты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Неостигмина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метилсульфат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Пиридостигмин</w:t>
            </w:r>
            <w:proofErr w:type="spellEnd"/>
            <w:r w:rsidRPr="008873CB">
              <w:rPr>
                <w:sz w:val="18"/>
                <w:szCs w:val="18"/>
              </w:rPr>
              <w:t xml:space="preserve"> бромид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Калимин</w:t>
            </w:r>
            <w:proofErr w:type="spellEnd"/>
            <w:r w:rsidRPr="008873CB">
              <w:rPr>
                <w:sz w:val="18"/>
                <w:szCs w:val="18"/>
              </w:rPr>
              <w:t xml:space="preserve"> 60 H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  Препараты, применяемые для профилактики и лечения инфекций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7.1. Тетрациклины                        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lastRenderedPageBreak/>
              <w:t>Доксициклин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Тетрациклин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lastRenderedPageBreak/>
              <w:t xml:space="preserve">7.2.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Бета-лактамные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антибиотики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Амоксициллин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Амоксициллин+Клавулановая</w:t>
            </w:r>
            <w:proofErr w:type="spellEnd"/>
            <w:r w:rsidRPr="008873CB">
              <w:rPr>
                <w:sz w:val="18"/>
                <w:szCs w:val="18"/>
              </w:rPr>
              <w:t xml:space="preserve"> кислота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Бензатина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бензилпенициллин+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Бензилпенициллин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прокаина+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Бензилпенициллин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Бензатина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бензилпенициллин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Цефалексин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Россия,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Цефалексин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Республика Беларусь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Цефуроксим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7.3. Сульфаниламидные препараты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Сульфасалазин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Сульфасалазин</w:t>
            </w:r>
            <w:proofErr w:type="spellEnd"/>
            <w:r w:rsidRPr="008873CB">
              <w:rPr>
                <w:sz w:val="18"/>
                <w:szCs w:val="18"/>
              </w:rPr>
              <w:t xml:space="preserve"> ЕН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Словения/Россия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Сульфасалазин</w:t>
            </w:r>
            <w:proofErr w:type="spellEnd"/>
            <w:r w:rsidRPr="008873C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Словения/Россия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7.4.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Макролиды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Азитромицин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Кларитромицин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7.5. Производные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хинолона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Ципрофлоксацин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7.6. Противогрибковые препараты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Клотримазол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Флуконазол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7.7. Противовирусные средства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Ацикловир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Тилорон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Метилфенилтиометил-диметиламинометил-гидроксиброминдол</w:t>
            </w:r>
            <w:proofErr w:type="spellEnd"/>
            <w:r w:rsidRPr="008873CB">
              <w:rPr>
                <w:sz w:val="18"/>
                <w:szCs w:val="18"/>
              </w:rPr>
              <w:t xml:space="preserve"> карбоновой кислоты этиловый эфир³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Римантадин</w:t>
            </w:r>
            <w:proofErr w:type="spellEnd"/>
            <w:r w:rsidRPr="008873CB">
              <w:rPr>
                <w:sz w:val="18"/>
                <w:szCs w:val="18"/>
              </w:rPr>
              <w:t xml:space="preserve">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Диоксотетрагидрокситетрагидронафталин</w:t>
            </w:r>
            <w:proofErr w:type="spellEnd"/>
            <w:r w:rsidRPr="008873CB">
              <w:rPr>
                <w:sz w:val="18"/>
                <w:szCs w:val="18"/>
              </w:rPr>
              <w:t xml:space="preserve">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7.8. Противопаразитарные и противомалярийные препараты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Бензилбензоат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Бензилбензоат</w:t>
            </w:r>
            <w:proofErr w:type="spellEnd"/>
            <w:r w:rsidRPr="008873C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Метронидазол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8. Противоопухолевые, иммунодепрессивные и прочие препараты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8.1.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Цитостатики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Бусульфан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Милеран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Гидроксикарбамид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Гидреа</w:t>
            </w:r>
            <w:proofErr w:type="spellEnd"/>
            <w:r w:rsidRPr="008873CB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Гидроксиуреа</w:t>
            </w:r>
            <w:proofErr w:type="spellEnd"/>
            <w:r w:rsidRPr="008873C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Польша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Мелфалан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Алкеран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 /США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Германия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Меркаптопурин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Меркаптопурин</w:t>
            </w:r>
            <w:proofErr w:type="spellEnd"/>
            <w:r w:rsidRPr="008873C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Республика Беларусь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Пури-Нетол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Метотрексат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Митомицин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Веро-Митомицин</w:t>
            </w:r>
            <w:proofErr w:type="spellEnd"/>
            <w:r w:rsidRPr="008873C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Хлорамбуцил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Лейкеран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Циклофосфамид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Циклофосфан</w:t>
            </w:r>
            <w:proofErr w:type="spellEnd"/>
            <w:r w:rsidRPr="008873C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8.2. Иммунодепрессивные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Азатиоприн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Азатиоприн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8.3. Антагонисты гормонов и их аналоги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Анастрозол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Медроксипрогестерон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Провера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Тамоксифен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Флутамид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8.4. Прочие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Интерферон альфа-2b²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Интерферон альфа-2a²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Роферон-</w:t>
            </w:r>
            <w:proofErr w:type="gramStart"/>
            <w:r w:rsidRPr="008873CB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Швейцария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Германия/Швейцария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9. Препараты, влияющие на минерализацию костей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lastRenderedPageBreak/>
              <w:t>Колекальциферол</w:t>
            </w:r>
            <w:proofErr w:type="spellEnd"/>
            <w:r w:rsidRPr="008873CB">
              <w:rPr>
                <w:sz w:val="18"/>
                <w:szCs w:val="18"/>
              </w:rPr>
              <w:t xml:space="preserve">²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Вигантол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Аквадетрим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Польша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Кальцитонин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Альфакальцидол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lastRenderedPageBreak/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Альфа Д3-Тева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Израиль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Алендроновая</w:t>
            </w:r>
            <w:proofErr w:type="spellEnd"/>
            <w:r w:rsidRPr="008873CB">
              <w:rPr>
                <w:sz w:val="18"/>
                <w:szCs w:val="18"/>
              </w:rPr>
              <w:t xml:space="preserve"> кислота³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10. Препараты, влияющие на систему свертывания крови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color w:val="FF0000"/>
                <w:sz w:val="18"/>
                <w:szCs w:val="18"/>
              </w:rPr>
            </w:pPr>
            <w:r w:rsidRPr="008873CB">
              <w:rPr>
                <w:color w:val="FF0000"/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color w:val="FF0000"/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Варфарин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Гепарин натрия³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Клопидогрел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Пентоксифиллин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 Препараты, влияющие на </w:t>
            </w:r>
            <w:proofErr w:type="spellStart"/>
            <w:proofErr w:type="gramStart"/>
            <w:r w:rsidRPr="008873CB">
              <w:rPr>
                <w:b/>
                <w:bCs/>
                <w:sz w:val="18"/>
                <w:szCs w:val="18"/>
              </w:rPr>
              <w:t>сердечно-сосудистую</w:t>
            </w:r>
            <w:proofErr w:type="spellEnd"/>
            <w:proofErr w:type="gramEnd"/>
            <w:r w:rsidRPr="008873CB">
              <w:rPr>
                <w:b/>
                <w:bCs/>
                <w:sz w:val="18"/>
                <w:szCs w:val="18"/>
              </w:rPr>
              <w:t xml:space="preserve"> систему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11.1. Сердечные гликозиды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Дигоксин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Дигоксин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11.2. Противоаритмические препараты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color w:val="FF0000"/>
                <w:sz w:val="18"/>
                <w:szCs w:val="18"/>
              </w:rPr>
            </w:pPr>
            <w:r w:rsidRPr="008873CB">
              <w:rPr>
                <w:color w:val="FF0000"/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Амиодарон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Лаппаконитина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гидробромид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Аллапинин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Пропафенон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Пропанорм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Чешская Республика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Соталол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СотаГексал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Диэтиламинопропионилэтоксикарбониламинофенотиазин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Этацизин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Латвия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11.3. Нитраты,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нитратоподобные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Изосорбида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динитрат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Кардикет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Нитросорбид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Изосорбид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мононитрат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Моно мак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Моночинкве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ретард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Пектрол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Словения/Россия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Сан-Марино/Россия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Нитроглицерин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11.4.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Бета-блокаторы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Атенолол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Бисопролол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Карведилол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Метопролол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11.5.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Блокаторы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кальциевых каналов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Верапамил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Нифедипин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11.6. Ингибиторы АПФ, Антагонисты АТ II рецепторов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Каптоприл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Лизиноприл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Лозартан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Периндоприл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Эналаприл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11.7.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Альфа-адреномиметики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центрального действия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Клонидин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Клофелин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Метилдопа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Допегит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Венгрия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11.8. Препараты калия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Калия и магния </w:t>
            </w:r>
            <w:proofErr w:type="spellStart"/>
            <w:r w:rsidRPr="008873CB">
              <w:rPr>
                <w:sz w:val="18"/>
                <w:szCs w:val="18"/>
              </w:rPr>
              <w:t>аспарагинат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11.9. </w:t>
            </w:r>
            <w:proofErr w:type="spellStart"/>
            <w:r w:rsidRPr="008873CB">
              <w:rPr>
                <w:b/>
                <w:bCs/>
                <w:sz w:val="18"/>
                <w:szCs w:val="18"/>
              </w:rPr>
              <w:t>Диуретики</w:t>
            </w:r>
            <w:proofErr w:type="spellEnd"/>
            <w:r w:rsidRPr="008873CB"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Ацетазоламид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Диакарб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Польша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Индапамид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Фуросемид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Фуросемид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11.10. Прочие средства³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Аторвастатин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Ивабрадин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Кораксан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Моксонидин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Симвастатин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12. Препараты для лечения желудочно-кишечного тракта           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12.1.  Ингибиторы протонного насоса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Омепразол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12.2. Спазмолитические препараты³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Дротаверин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lastRenderedPageBreak/>
              <w:t xml:space="preserve">12.3. Препараты, стимулирующие моторику пищеварительного тракта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Метоклопрамид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>12.4. Слабительные³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color w:val="000000"/>
                <w:sz w:val="18"/>
                <w:szCs w:val="18"/>
              </w:rPr>
            </w:pPr>
            <w:r w:rsidRPr="008873CB">
              <w:rPr>
                <w:color w:val="000000"/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Сеннозиды</w:t>
            </w:r>
            <w:proofErr w:type="spellEnd"/>
            <w:proofErr w:type="gramStart"/>
            <w:r w:rsidRPr="008873CB">
              <w:rPr>
                <w:sz w:val="18"/>
                <w:szCs w:val="18"/>
              </w:rPr>
              <w:t xml:space="preserve"> А</w:t>
            </w:r>
            <w:proofErr w:type="gramEnd"/>
            <w:r w:rsidRPr="008873CB"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Сенадексин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Украина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Бисакодил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873CB">
              <w:rPr>
                <w:color w:val="000000"/>
                <w:sz w:val="18"/>
                <w:szCs w:val="18"/>
              </w:rPr>
              <w:t>Лактулоза</w:t>
            </w:r>
            <w:proofErr w:type="spellEnd"/>
            <w:r w:rsidRPr="008873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873CB">
              <w:rPr>
                <w:color w:val="000000"/>
                <w:sz w:val="18"/>
                <w:szCs w:val="18"/>
              </w:rPr>
              <w:t>Дюфалак</w:t>
            </w:r>
            <w:proofErr w:type="spellEnd"/>
            <w:r w:rsidRPr="008873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r w:rsidRPr="008873CB">
              <w:rPr>
                <w:color w:val="000000"/>
                <w:sz w:val="18"/>
                <w:szCs w:val="18"/>
              </w:rPr>
              <w:t xml:space="preserve">Нидерланды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873CB">
              <w:rPr>
                <w:color w:val="000000"/>
                <w:sz w:val="18"/>
                <w:szCs w:val="18"/>
              </w:rPr>
              <w:t>Нормазе</w:t>
            </w:r>
            <w:proofErr w:type="spellEnd"/>
            <w:r w:rsidRPr="008873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r w:rsidRPr="008873CB">
              <w:rPr>
                <w:color w:val="000000"/>
                <w:sz w:val="18"/>
                <w:szCs w:val="18"/>
              </w:rPr>
              <w:t xml:space="preserve">Италия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12.5. Препараты, способствующие пищеварению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Панкреатин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12.7. Прочие²                             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Смектит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диоктаэдрический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 Гормоны и препараты, влияющие на эндокринную систему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13.1. Гормоны коры надпочечников и их синтетические аналоги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Бетаметазон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Гидрокортизон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Польша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Дексаметазон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Метилпреднизолона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ацепонат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Адвантан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Метилпреднизолон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shd w:val="clear" w:color="000000" w:fill="FFFFFF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Метипред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Финляндия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Преднизолон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Флудрокортизон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Кортинефф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Польша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13.2. Гормоны гипофиза, их аналоги и ингибиторы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Десмопрессин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Минирин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Швеция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Швеция/Швейцария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13.3. Гормоны гипоталамуса               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Бромокриптин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Бромэргон</w:t>
            </w:r>
            <w:proofErr w:type="spellEnd"/>
            <w:r w:rsidRPr="008873C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Словения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Бромокриптин-Рихтер</w:t>
            </w:r>
            <w:proofErr w:type="spellEnd"/>
            <w:r w:rsidRPr="008873C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Венгрия/</w:t>
            </w:r>
            <w:r w:rsidRPr="008873CB">
              <w:rPr>
                <w:sz w:val="18"/>
                <w:szCs w:val="18"/>
              </w:rPr>
              <w:t xml:space="preserve">Россия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13.4. Препараты для лечения заболеваний щитовидной, паращитовидной желез и их аналоги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Левотироксин</w:t>
            </w:r>
            <w:proofErr w:type="spellEnd"/>
            <w:r w:rsidRPr="008873CB">
              <w:rPr>
                <w:sz w:val="18"/>
                <w:szCs w:val="18"/>
              </w:rPr>
              <w:t xml:space="preserve"> натрия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Тиамазол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Мерказолил</w:t>
            </w:r>
            <w:proofErr w:type="spellEnd"/>
            <w:r w:rsidRPr="008873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Тирозол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13.5. Препараты для лечения подагры       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Аллопуринол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14. Препараты для лечения сахарного диабета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Глибенкламид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Гликлазид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Глюкагон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ГлюкаГен</w:t>
            </w:r>
            <w:proofErr w:type="spellEnd"/>
            <w:r w:rsidRPr="008873CB">
              <w:rPr>
                <w:sz w:val="18"/>
                <w:szCs w:val="18"/>
              </w:rPr>
              <w:t xml:space="preserve"> 1 мг </w:t>
            </w:r>
            <w:proofErr w:type="spellStart"/>
            <w:r w:rsidRPr="008873CB">
              <w:rPr>
                <w:sz w:val="18"/>
                <w:szCs w:val="18"/>
              </w:rPr>
              <w:t>ГипоКит</w:t>
            </w:r>
            <w:proofErr w:type="spellEnd"/>
            <w:r w:rsidRPr="008873C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Дания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аспарт</w:t>
            </w:r>
            <w:proofErr w:type="spellEnd"/>
            <w:r w:rsidRPr="008873CB">
              <w:rPr>
                <w:sz w:val="18"/>
                <w:szCs w:val="18"/>
              </w:rPr>
              <w:t xml:space="preserve"> двухфазный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аспарт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гларгин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глулизин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двухфазный [человеческий генно-инженерный]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Инсулин-изофан</w:t>
            </w:r>
            <w:proofErr w:type="spellEnd"/>
            <w:r w:rsidRPr="008873CB">
              <w:rPr>
                <w:sz w:val="18"/>
                <w:szCs w:val="18"/>
              </w:rPr>
              <w:t xml:space="preserve"> [человеческий генно-инженерный]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лизпро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</w:t>
            </w:r>
            <w:proofErr w:type="spellStart"/>
            <w:r w:rsidRPr="008873CB">
              <w:rPr>
                <w:sz w:val="18"/>
                <w:szCs w:val="18"/>
              </w:rPr>
              <w:t>лизпро</w:t>
            </w:r>
            <w:proofErr w:type="spellEnd"/>
            <w:r w:rsidRPr="008873CB">
              <w:rPr>
                <w:sz w:val="18"/>
                <w:szCs w:val="18"/>
              </w:rPr>
              <w:t xml:space="preserve"> двухфазный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30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Инсулин растворимый [человеческий генно-инженерный]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производители            </w:t>
            </w:r>
          </w:p>
        </w:tc>
      </w:tr>
      <w:tr w:rsidR="00D9738C" w:rsidRPr="002C5D80" w:rsidTr="00707438">
        <w:trPr>
          <w:trHeight w:val="48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Метформин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15. Препараты для лечения заболеваний почек и мочевыводящих путей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15.1. Препараты для лечения аденомы простаты³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Доксазозин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Тамсулозин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Финастерид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</w:t>
            </w:r>
          </w:p>
        </w:tc>
      </w:tr>
      <w:tr w:rsidR="00D9738C" w:rsidRPr="002C5D80" w:rsidTr="00707438">
        <w:trPr>
          <w:trHeight w:val="20"/>
        </w:trPr>
        <w:tc>
          <w:tcPr>
            <w:tcW w:w="6819" w:type="dxa"/>
            <w:gridSpan w:val="3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b/>
                <w:bCs/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15.2. Средства терапии при почечной недостаточности и пересадке органов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Циклоспорин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16. Препараты для лечения офтальмологических заболеваний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16.1. Препараты для лечения глаукомы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Пилокарпин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Тимолол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17. Препараты, влияющие на органы дыхания       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17.1. Противоастматические препараты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873C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Аминофиллин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Беклометазон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Беклазон</w:t>
            </w:r>
            <w:proofErr w:type="spellEnd"/>
            <w:proofErr w:type="gramStart"/>
            <w:r w:rsidRPr="008873CB">
              <w:rPr>
                <w:sz w:val="18"/>
                <w:szCs w:val="18"/>
              </w:rPr>
              <w:t xml:space="preserve"> Э</w:t>
            </w:r>
            <w:proofErr w:type="gramEnd"/>
            <w:r w:rsidRPr="008873CB">
              <w:rPr>
                <w:sz w:val="18"/>
                <w:szCs w:val="18"/>
              </w:rPr>
              <w:t xml:space="preserve">ко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Ирландия/ Чешская Республика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Кленил</w:t>
            </w:r>
            <w:proofErr w:type="spellEnd"/>
            <w:r w:rsidRPr="008873CB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Беклометазон+Формотерол</w:t>
            </w:r>
            <w:proofErr w:type="spellEnd"/>
            <w:r w:rsidRPr="008873CB">
              <w:rPr>
                <w:sz w:val="18"/>
                <w:szCs w:val="18"/>
              </w:rPr>
              <w:t>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Фостер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Италия/Россия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Будесонид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Бенакорт</w:t>
            </w:r>
            <w:proofErr w:type="spellEnd"/>
            <w:r w:rsidRPr="008873C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Пульмикорт</w:t>
            </w:r>
            <w:proofErr w:type="spellEnd"/>
            <w:r w:rsidRPr="008873CB">
              <w:rPr>
                <w:sz w:val="18"/>
                <w:szCs w:val="18"/>
              </w:rPr>
              <w:t>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Швеция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Ипратропия</w:t>
            </w:r>
            <w:proofErr w:type="spellEnd"/>
            <w:r w:rsidRPr="008873CB">
              <w:rPr>
                <w:sz w:val="18"/>
                <w:szCs w:val="18"/>
              </w:rPr>
              <w:t xml:space="preserve"> бромид³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Атровент</w:t>
            </w:r>
            <w:proofErr w:type="spellEnd"/>
            <w:r w:rsidRPr="008873CB">
              <w:rPr>
                <w:sz w:val="18"/>
                <w:szCs w:val="18"/>
              </w:rPr>
              <w:t xml:space="preserve"> Н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Атровент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Италия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Ипратропия</w:t>
            </w:r>
            <w:proofErr w:type="spellEnd"/>
            <w:r w:rsidRPr="008873CB">
              <w:rPr>
                <w:sz w:val="18"/>
                <w:szCs w:val="18"/>
              </w:rPr>
              <w:t xml:space="preserve"> бромид + </w:t>
            </w:r>
            <w:proofErr w:type="spellStart"/>
            <w:r w:rsidRPr="008873CB">
              <w:rPr>
                <w:sz w:val="18"/>
                <w:szCs w:val="18"/>
              </w:rPr>
              <w:t>фенотерол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Беродуал</w:t>
            </w:r>
            <w:proofErr w:type="spellEnd"/>
            <w:r w:rsidRPr="008873CB"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Германия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Беродуал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Италия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Тиотропия</w:t>
            </w:r>
            <w:proofErr w:type="spellEnd"/>
            <w:r w:rsidRPr="008873CB">
              <w:rPr>
                <w:sz w:val="18"/>
                <w:szCs w:val="18"/>
              </w:rPr>
              <w:t xml:space="preserve"> бромид³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Спирива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873CB">
              <w:rPr>
                <w:color w:val="000000"/>
                <w:sz w:val="18"/>
                <w:szCs w:val="18"/>
              </w:rPr>
              <w:t>Атимос</w:t>
            </w:r>
            <w:proofErr w:type="spellEnd"/>
            <w:r w:rsidRPr="008873CB"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color w:val="000000"/>
                <w:sz w:val="18"/>
                <w:szCs w:val="18"/>
              </w:rPr>
            </w:pPr>
            <w:r w:rsidRPr="008873CB">
              <w:rPr>
                <w:color w:val="000000"/>
                <w:sz w:val="18"/>
                <w:szCs w:val="18"/>
              </w:rPr>
              <w:t xml:space="preserve">Италия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17.2. Отхаркивающие препараты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Ацетилцистеин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</w:t>
            </w:r>
          </w:p>
        </w:tc>
      </w:tr>
      <w:tr w:rsidR="00D9738C" w:rsidRPr="002C5D80" w:rsidTr="00707438">
        <w:trPr>
          <w:trHeight w:val="227"/>
        </w:trPr>
        <w:tc>
          <w:tcPr>
            <w:tcW w:w="9371" w:type="dxa"/>
            <w:gridSpan w:val="4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b/>
                <w:bCs/>
                <w:sz w:val="18"/>
                <w:szCs w:val="18"/>
              </w:rPr>
              <w:t xml:space="preserve">18. Антигистаминные препараты                         </w:t>
            </w:r>
            <w:r w:rsidRPr="008873CB">
              <w:rPr>
                <w:sz w:val="18"/>
                <w:szCs w:val="18"/>
              </w:rPr>
              <w:t> 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Лоратадин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Хлоропирамин</w:t>
            </w:r>
            <w:proofErr w:type="spellEnd"/>
            <w:r w:rsidRPr="008873CB">
              <w:rPr>
                <w:sz w:val="18"/>
                <w:szCs w:val="18"/>
              </w:rPr>
              <w:t xml:space="preserve">²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Супрастин</w:t>
            </w:r>
            <w:proofErr w:type="spellEnd"/>
            <w:r w:rsidRPr="008873CB">
              <w:rPr>
                <w:sz w:val="18"/>
                <w:szCs w:val="18"/>
              </w:rPr>
              <w:t xml:space="preserve">²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Венгрия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Россия  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Цетиризин</w:t>
            </w:r>
            <w:proofErr w:type="spellEnd"/>
            <w:r w:rsidRPr="008873C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proofErr w:type="spellStart"/>
            <w:r w:rsidRPr="008873CB">
              <w:rPr>
                <w:sz w:val="18"/>
                <w:szCs w:val="18"/>
              </w:rPr>
              <w:t>Цетиризин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  <w:proofErr w:type="spellStart"/>
            <w:r w:rsidRPr="008873CB">
              <w:rPr>
                <w:sz w:val="18"/>
                <w:szCs w:val="18"/>
              </w:rPr>
              <w:t>Гексал</w:t>
            </w:r>
            <w:proofErr w:type="spellEnd"/>
            <w:r w:rsidRPr="0088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Германия       </w:t>
            </w:r>
          </w:p>
        </w:tc>
      </w:tr>
      <w:tr w:rsidR="00D9738C" w:rsidRPr="002C5D80" w:rsidTr="00707438">
        <w:trPr>
          <w:trHeight w:val="20"/>
        </w:trPr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D9738C" w:rsidRPr="008873CB" w:rsidRDefault="00D9738C" w:rsidP="00707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9738C" w:rsidRPr="008873CB" w:rsidRDefault="00D9738C" w:rsidP="00707438">
            <w:pPr>
              <w:rPr>
                <w:sz w:val="18"/>
                <w:szCs w:val="18"/>
              </w:rPr>
            </w:pPr>
            <w:r w:rsidRPr="008873CB">
              <w:rPr>
                <w:sz w:val="18"/>
                <w:szCs w:val="18"/>
              </w:rPr>
              <w:t>Россия</w:t>
            </w:r>
          </w:p>
        </w:tc>
      </w:tr>
    </w:tbl>
    <w:p w:rsidR="00D9738C" w:rsidRDefault="00D9738C" w:rsidP="00D9738C"/>
    <w:p w:rsidR="00D9738C" w:rsidRPr="00E67CC8" w:rsidRDefault="00D9738C" w:rsidP="00D9738C">
      <w:pPr>
        <w:spacing w:line="240" w:lineRule="atLeast"/>
        <w:contextualSpacing/>
      </w:pPr>
      <w:r w:rsidRPr="00E67CC8">
        <w:t>Примечания:</w:t>
      </w:r>
    </w:p>
    <w:p w:rsidR="00D9738C" w:rsidRPr="00E67CC8" w:rsidRDefault="00D9738C" w:rsidP="00D9738C">
      <w:pPr>
        <w:pStyle w:val="afa"/>
        <w:numPr>
          <w:ilvl w:val="0"/>
          <w:numId w:val="3"/>
        </w:numPr>
        <w:spacing w:after="200" w:line="240" w:lineRule="atLeast"/>
        <w:rPr>
          <w:sz w:val="20"/>
          <w:szCs w:val="20"/>
        </w:rPr>
      </w:pPr>
      <w:r w:rsidRPr="00E67CC8">
        <w:rPr>
          <w:sz w:val="20"/>
          <w:szCs w:val="20"/>
        </w:rPr>
        <w:t>препараты только для больных психоневрологического профиля</w:t>
      </w:r>
    </w:p>
    <w:p w:rsidR="00D9738C" w:rsidRPr="00E67CC8" w:rsidRDefault="00D9738C" w:rsidP="00D9738C">
      <w:pPr>
        <w:pStyle w:val="afa"/>
        <w:numPr>
          <w:ilvl w:val="0"/>
          <w:numId w:val="3"/>
        </w:numPr>
        <w:spacing w:after="200" w:line="240" w:lineRule="atLeast"/>
        <w:rPr>
          <w:sz w:val="20"/>
          <w:szCs w:val="20"/>
        </w:rPr>
      </w:pPr>
      <w:r w:rsidRPr="00E67CC8">
        <w:rPr>
          <w:sz w:val="20"/>
          <w:szCs w:val="20"/>
        </w:rPr>
        <w:t>для применения в детской практике</w:t>
      </w:r>
    </w:p>
    <w:p w:rsidR="00D9738C" w:rsidRPr="00E67CC8" w:rsidRDefault="00D9738C" w:rsidP="00D9738C">
      <w:pPr>
        <w:pStyle w:val="afa"/>
        <w:numPr>
          <w:ilvl w:val="0"/>
          <w:numId w:val="3"/>
        </w:numPr>
        <w:spacing w:after="200" w:line="240" w:lineRule="atLeast"/>
        <w:rPr>
          <w:sz w:val="20"/>
          <w:szCs w:val="20"/>
        </w:rPr>
      </w:pPr>
      <w:r w:rsidRPr="00E67CC8">
        <w:rPr>
          <w:sz w:val="20"/>
          <w:szCs w:val="20"/>
        </w:rPr>
        <w:t>только для групп населения, определенных Законами Красноярского края</w:t>
      </w:r>
    </w:p>
    <w:p w:rsidR="00D9738C" w:rsidRDefault="00D9738C" w:rsidP="00D9738C">
      <w:pPr>
        <w:pStyle w:val="afa"/>
        <w:spacing w:after="200" w:line="240" w:lineRule="atLeast"/>
        <w:rPr>
          <w:sz w:val="20"/>
          <w:szCs w:val="20"/>
        </w:rPr>
      </w:pPr>
    </w:p>
    <w:p w:rsidR="00D9738C" w:rsidRDefault="00D9738C" w:rsidP="00D9738C"/>
    <w:p w:rsidR="00B4282C" w:rsidRDefault="00B4282C"/>
    <w:sectPr w:rsidR="00B4282C" w:rsidSect="0053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B4117"/>
    <w:multiLevelType w:val="multilevel"/>
    <w:tmpl w:val="162E3074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8C"/>
    <w:rsid w:val="00B4282C"/>
    <w:rsid w:val="00D47BDB"/>
    <w:rsid w:val="00D9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qFormat/>
    <w:rsid w:val="00D97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3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38C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973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738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973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973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D973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738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73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7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73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D9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D973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rsid w:val="00D9738C"/>
    <w:pPr>
      <w:ind w:left="283" w:hanging="283"/>
    </w:pPr>
    <w:rPr>
      <w:sz w:val="24"/>
      <w:szCs w:val="24"/>
    </w:rPr>
  </w:style>
  <w:style w:type="paragraph" w:customStyle="1" w:styleId="a5">
    <w:name w:val="Знак"/>
    <w:basedOn w:val="a"/>
    <w:rsid w:val="00D973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D97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73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D9738C"/>
  </w:style>
  <w:style w:type="paragraph" w:styleId="a7">
    <w:name w:val="header"/>
    <w:basedOn w:val="a"/>
    <w:link w:val="a8"/>
    <w:uiPriority w:val="99"/>
    <w:rsid w:val="00D97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97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7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738C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D9738C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b">
    <w:name w:val="Body Text"/>
    <w:basedOn w:val="a"/>
    <w:link w:val="ac"/>
    <w:rsid w:val="00D9738C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9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D9738C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basedOn w:val="a0"/>
    <w:link w:val="23"/>
    <w:rsid w:val="00D9738C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rsid w:val="00D9738C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rsid w:val="00D9738C"/>
    <w:pPr>
      <w:spacing w:after="120"/>
      <w:ind w:left="566"/>
    </w:pPr>
    <w:rPr>
      <w:sz w:val="24"/>
      <w:szCs w:val="24"/>
    </w:rPr>
  </w:style>
  <w:style w:type="paragraph" w:styleId="31">
    <w:name w:val="List Continue 3"/>
    <w:basedOn w:val="a"/>
    <w:rsid w:val="00D9738C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rsid w:val="00D9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e"/>
    <w:rsid w:val="00D9738C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97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97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D9738C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9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973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1">
    <w:name w:val="No Spacing"/>
    <w:link w:val="af2"/>
    <w:uiPriority w:val="1"/>
    <w:qFormat/>
    <w:rsid w:val="00D973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D9738C"/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973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3">
    <w:name w:val="Balloon Text"/>
    <w:basedOn w:val="a"/>
    <w:link w:val="af4"/>
    <w:rsid w:val="00D9738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738C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Emphasis"/>
    <w:qFormat/>
    <w:rsid w:val="00D9738C"/>
    <w:rPr>
      <w:i/>
      <w:iCs/>
    </w:rPr>
  </w:style>
  <w:style w:type="paragraph" w:styleId="af6">
    <w:name w:val="Title"/>
    <w:basedOn w:val="a"/>
    <w:next w:val="a"/>
    <w:link w:val="af7"/>
    <w:qFormat/>
    <w:rsid w:val="00D973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D973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D97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uiPriority w:val="99"/>
    <w:unhideWhenUsed/>
    <w:rsid w:val="00D9738C"/>
    <w:rPr>
      <w:color w:val="0000FF"/>
      <w:u w:val="single"/>
    </w:rPr>
  </w:style>
  <w:style w:type="table" w:styleId="af9">
    <w:name w:val="Table Grid"/>
    <w:basedOn w:val="a1"/>
    <w:rsid w:val="00D9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D9738C"/>
    <w:pPr>
      <w:ind w:left="720"/>
      <w:contextualSpacing/>
    </w:pPr>
    <w:rPr>
      <w:sz w:val="24"/>
      <w:szCs w:val="24"/>
    </w:rPr>
  </w:style>
  <w:style w:type="paragraph" w:customStyle="1" w:styleId="1">
    <w:name w:val="Нумерация 1."/>
    <w:basedOn w:val="a"/>
    <w:next w:val="a"/>
    <w:qFormat/>
    <w:rsid w:val="00D9738C"/>
    <w:pPr>
      <w:numPr>
        <w:numId w:val="2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qFormat/>
    <w:rsid w:val="00D9738C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qFormat/>
    <w:rsid w:val="00D9738C"/>
    <w:pPr>
      <w:numPr>
        <w:ilvl w:val="2"/>
      </w:numPr>
      <w:tabs>
        <w:tab w:val="left" w:pos="1701"/>
      </w:tabs>
      <w:ind w:left="0" w:firstLine="720"/>
    </w:pPr>
  </w:style>
  <w:style w:type="paragraph" w:customStyle="1" w:styleId="14">
    <w:name w:val="Обычный отступ 1"/>
    <w:aliases w:val="25"/>
    <w:basedOn w:val="a"/>
    <w:next w:val="a"/>
    <w:qFormat/>
    <w:rsid w:val="00D9738C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D9738C"/>
    <w:rPr>
      <w:color w:val="800080"/>
      <w:u w:val="single"/>
    </w:rPr>
  </w:style>
  <w:style w:type="paragraph" w:customStyle="1" w:styleId="xl72">
    <w:name w:val="xl72"/>
    <w:basedOn w:val="a"/>
    <w:rsid w:val="00D9738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D9738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D9738C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9738C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D9738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D9738C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D97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D97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D97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D973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D97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D9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3039</Words>
  <Characters>17327</Characters>
  <Application>Microsoft Office Word</Application>
  <DocSecurity>0</DocSecurity>
  <Lines>144</Lines>
  <Paragraphs>40</Paragraphs>
  <ScaleCrop>false</ScaleCrop>
  <Company>MBUZ GB2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2015-01-15T03:08:00Z</dcterms:created>
  <dcterms:modified xsi:type="dcterms:W3CDTF">2015-01-15T03:09:00Z</dcterms:modified>
</cp:coreProperties>
</file>