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3" w:rsidRPr="0085232B" w:rsidRDefault="002164D3" w:rsidP="002164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85232B">
        <w:rPr>
          <w:rFonts w:ascii="Times New Roman" w:eastAsia="Times New Roman" w:hAnsi="Times New Roman"/>
          <w:b/>
          <w:sz w:val="28"/>
          <w:szCs w:val="28"/>
        </w:rPr>
        <w:t>нкет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2164D3" w:rsidRPr="0085232B" w:rsidRDefault="002164D3" w:rsidP="002164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5232B">
        <w:rPr>
          <w:rFonts w:ascii="Times New Roman" w:eastAsia="Times New Roman" w:hAnsi="Times New Roman"/>
          <w:b/>
          <w:sz w:val="28"/>
          <w:szCs w:val="28"/>
        </w:rPr>
        <w:t xml:space="preserve">на выявление хронических неинфекционных заболеваний, </w:t>
      </w:r>
    </w:p>
    <w:p w:rsidR="002164D3" w:rsidRDefault="002164D3" w:rsidP="00216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232B">
        <w:rPr>
          <w:rFonts w:ascii="Times New Roman" w:eastAsia="Times New Roman" w:hAnsi="Times New Roman"/>
          <w:b/>
          <w:sz w:val="28"/>
          <w:szCs w:val="28"/>
        </w:rPr>
        <w:t xml:space="preserve">факторов риска их развития </w:t>
      </w:r>
    </w:p>
    <w:p w:rsidR="002164D3" w:rsidRPr="0085232B" w:rsidRDefault="002164D3" w:rsidP="002164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tbl>
      <w:tblPr>
        <w:tblW w:w="10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516"/>
        <w:gridCol w:w="1665"/>
        <w:gridCol w:w="887"/>
        <w:gridCol w:w="961"/>
        <w:gridCol w:w="1560"/>
        <w:gridCol w:w="1525"/>
        <w:gridCol w:w="1455"/>
        <w:gridCol w:w="1445"/>
      </w:tblGrid>
      <w:tr w:rsidR="002164D3" w:rsidRPr="00BB6BA0" w:rsidTr="00B33355">
        <w:tc>
          <w:tcPr>
            <w:tcW w:w="516" w:type="dxa"/>
          </w:tcPr>
          <w:p w:rsidR="002164D3" w:rsidRPr="00495825" w:rsidRDefault="002164D3" w:rsidP="00B33355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Дата обследования (день, месяц, год) </w:t>
            </w:r>
            <w:r w:rsidRPr="00495825"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  <w:t>_______________________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164D3" w:rsidRPr="00BB6BA0" w:rsidTr="00B33355">
        <w:tc>
          <w:tcPr>
            <w:tcW w:w="516" w:type="dxa"/>
          </w:tcPr>
          <w:p w:rsidR="002164D3" w:rsidRPr="00495825" w:rsidRDefault="002164D3" w:rsidP="00B33355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Ф.И.О.</w:t>
            </w:r>
            <w:r w:rsidRPr="00495825"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  <w:t>______________________________________________</w:t>
            </w:r>
            <w:r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  <w:t>____</w:t>
            </w:r>
            <w:r w:rsidRPr="00495825"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  <w:t xml:space="preserve"> П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ол_______</w:t>
            </w:r>
          </w:p>
        </w:tc>
      </w:tr>
      <w:tr w:rsidR="002164D3" w:rsidRPr="00BB6BA0" w:rsidTr="00B33355">
        <w:tc>
          <w:tcPr>
            <w:tcW w:w="516" w:type="dxa"/>
          </w:tcPr>
          <w:p w:rsidR="002164D3" w:rsidRPr="00495825" w:rsidRDefault="002164D3" w:rsidP="00B33355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Дата рождения (день, месяц, год) _________</w:t>
            </w:r>
            <w:r w:rsidRPr="00495825"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  <w:t>________________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Полных лет ______</w:t>
            </w:r>
          </w:p>
        </w:tc>
      </w:tr>
      <w:tr w:rsidR="002164D3" w:rsidRPr="00BB6BA0" w:rsidTr="00B33355">
        <w:tc>
          <w:tcPr>
            <w:tcW w:w="516" w:type="dxa"/>
          </w:tcPr>
          <w:p w:rsidR="002164D3" w:rsidRPr="00495825" w:rsidRDefault="002164D3" w:rsidP="00B33355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164D3" w:rsidRPr="00495825" w:rsidRDefault="002164D3" w:rsidP="00B33355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Поликлиника №______</w:t>
            </w:r>
          </w:p>
        </w:tc>
        <w:tc>
          <w:tcPr>
            <w:tcW w:w="6946" w:type="dxa"/>
            <w:gridSpan w:val="5"/>
            <w:vAlign w:val="center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Участковый врач/врач общей практики __________________________________________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повышенное артериальное давление?      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 имеется ишемическая болезнь сердца (стенокардия)?      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 имеется ишемическая болезнь сердца (инфаркт миокарда)?      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имеется цереброваскулярное заболевание (в т.ч. перенесенный инсульт)?      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имеется сахарный диабет?      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имеются заболевания желудка и кишечника (хронический гастрит, язвенная болезнь, полипы)?      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имеется заболевание почек?      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имеется онкологическое заболевание?      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если «ДА», то какое __________________________________________________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Говорил ли Вам врач когда-либо, что у Вас имеется  туберкулез 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 xml:space="preserve">легких?      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spacing w:after="0" w:line="240" w:lineRule="auto"/>
              <w:ind w:left="720"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Был ли инфаркт миокарда у Ваших близких родственников </w:t>
            </w:r>
            <w:proofErr w:type="gramStart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матери или родных сестер в возрасте до 65 лет или у отца, родных братьев в возрасте до 55 лет)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 знаю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Был ли инсульт у Ваших близких родственников </w:t>
            </w:r>
            <w:proofErr w:type="gramStart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матери или родных сестер в возрасте до 65 лет или у отца, родных братьев в возрасте до 55 лет)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 знаю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Были ли у Ваших близких родственников  в молодом или среднем возрасте или  в нескольких поколениях злокачественные новообразования (рак желудка, кишечника, семейные </w:t>
            </w:r>
            <w:proofErr w:type="spellStart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полипозы</w:t>
            </w:r>
            <w:proofErr w:type="spellEnd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)  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 знаю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Возникает ли у Вас,</w:t>
            </w:r>
            <w:r w:rsidRPr="0049582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когда Вы поднимаетесь по лестнице, идете в гору или спешите или выходите из теплого помещения на холодный воздух, 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боль, ощущение давления, жжения или тяжести за грудиной или в левой половине грудной клетки с распространением в левую руку или без него?  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Если Вы останавливаетесь, исчезает ли эта боль или эти ощущения  в течение примерно 10 минут?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Принимаю нитроглицерин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Возникала ли у Вас когда-либо внезапно кратковременная слабость или неловкость  при движении в одной руке или ноге, или руке и ноге одновременно?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Возникало ли у Вас когда-либо внезапно кратковременное онемение в одной руке, ноге или половине лица?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Возникала ли у Вас когда-либо внезапно кратковременная потеря зрения на один глаз?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Возникало ли у Вас когда-либо внезапно резкое головокружение или неустойчивость при ходьбе, в </w:t>
            </w:r>
            <w:proofErr w:type="gramStart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связи</w:t>
            </w:r>
            <w:proofErr w:type="gramEnd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 чем Вы не могли идти, были вынуждены  лечь в постель, обратиться за посторонней помощью (вызвать бригаду скорой помощи)?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Бывают ли у Вас ежегодно периоды ежедневного кашля с  отделением мокроты на протяжении примерно  3-х месяцев в году?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Бывало ли у Вас кровохарканье?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Беспокоят ли Вас следующие жалобы  в любых сочетаниях: боли  в области верхней части живота (в области желудка), отрыжка, тошнота, рвота, ухудшение или отсутствие аппетита?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Похудели ли Вы за последнее время без видимых причин (</w:t>
            </w:r>
            <w:proofErr w:type="gramStart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т.е. без</w:t>
            </w:r>
            <w:proofErr w:type="gramEnd"/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соблюдения диеты, или увеличения физической активности и пр.)?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Бывает ли у Вас боль в области заднепроходного отверстия?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Бывают  ли у Вас кровяные выделения с калом?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Бывает  ли у Вас неоформленный (полужидкий) черный или дегтеобразный стул?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Курите ли Вы? (курение - 1 и более сигарет в день)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Курил  в прошлом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Вам никогда не казалось, что следует уменьшить употребление алкоголя?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Испытываете ли Вы раздражение из-за вопросов об употреблении алкоголя?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Испытываете ли Вы чувство вины за то, как Вы пьете?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Похмеляетесь ли Вы по утрам?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rPr>
          <w:trHeight w:val="409"/>
        </w:trPr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до 30 минут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30 минут и более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Употребляете ли Вы ежедневно около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495825">
                <w:rPr>
                  <w:rFonts w:ascii="Times New Roman" w:eastAsia="Times New Roman" w:hAnsi="Times New Roman"/>
                  <w:sz w:val="32"/>
                  <w:szCs w:val="32"/>
                  <w:lang w:eastAsia="ru-RU"/>
                </w:rPr>
                <w:t>400 граммов</w:t>
              </w:r>
            </w:smartTag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(или 4-5 порций)  фруктов и овощей (не считая картофеля)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Обращаете ли Вы внимание на содержание жира и/или холестерина </w:t>
            </w: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в продуктах при покупке (на  этикетках, упаковках) или при приготовлении?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Имеете ли Вы привычку подсаливать приготовленную пищу, не пробуя ее?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Потребляете ли Вы шесть и более кусков (чайных ложек) сахара, варенья, меда и других сладостей в день?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Выпиваете ли Вы или употребляете наркотики для того, чтобы расслабиться, почувствовать себя лучше или вписаться в компанию?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  <w:vAlign w:val="center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Вы когда-нибудь выпивали или употребляли наркотики, находясь в одиночестве?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Употребляете ли Вы или кто-нибудь из Ваших близких друзей алкоголь или наркотики?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ab/>
            </w: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Имеет ли кто-нибудь из Ваших близких родственников проблемы, связанные с употреблением наркотиков?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Случались ли у Вас неприятности из-за употребления алкоголя или наркотиков?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9E1844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 w:rsidRPr="009E1844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Испытываете ли Вы затруднения при мочеиспускании?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9E1844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Сохраняется ли у Вас желание помочиться после мочеиспускания?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9E1844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  <w:r w:rsidRPr="009E1844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Просыпаетесь ли Вы ночью, чтобы помочиться?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3085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495825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 xml:space="preserve">да </w:t>
            </w:r>
          </w:p>
        </w:tc>
        <w:tc>
          <w:tcPr>
            <w:tcW w:w="2900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9498" w:type="dxa"/>
            <w:gridSpan w:val="7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Если «да», то сколько раз за ночь Вы встаете, чтобы помочиться?</w:t>
            </w:r>
          </w:p>
        </w:tc>
      </w:tr>
      <w:tr w:rsidR="002164D3" w:rsidRPr="00BB6BA0" w:rsidTr="00B33355">
        <w:tblPrEx>
          <w:tblCellMar>
            <w:right w:w="28" w:type="dxa"/>
          </w:tblCellMar>
        </w:tblPrEx>
        <w:tc>
          <w:tcPr>
            <w:tcW w:w="516" w:type="dxa"/>
          </w:tcPr>
          <w:p w:rsidR="002164D3" w:rsidRPr="00495825" w:rsidRDefault="002164D3" w:rsidP="00B33355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1665" w:type="dxa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1 раз</w:t>
            </w:r>
          </w:p>
        </w:tc>
        <w:tc>
          <w:tcPr>
            <w:tcW w:w="1848" w:type="dxa"/>
            <w:gridSpan w:val="2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2 раза</w:t>
            </w:r>
          </w:p>
        </w:tc>
        <w:tc>
          <w:tcPr>
            <w:tcW w:w="1560" w:type="dxa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3 раза</w:t>
            </w:r>
          </w:p>
        </w:tc>
        <w:tc>
          <w:tcPr>
            <w:tcW w:w="1525" w:type="dxa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4 раза</w:t>
            </w:r>
          </w:p>
        </w:tc>
        <w:tc>
          <w:tcPr>
            <w:tcW w:w="1455" w:type="dxa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 и более</w:t>
            </w:r>
          </w:p>
        </w:tc>
        <w:tc>
          <w:tcPr>
            <w:tcW w:w="1445" w:type="dxa"/>
          </w:tcPr>
          <w:p w:rsidR="002164D3" w:rsidRPr="00495825" w:rsidRDefault="002164D3" w:rsidP="00B3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2164D3" w:rsidRPr="00BB6BA0" w:rsidRDefault="002164D3" w:rsidP="002164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8"/>
        </w:rPr>
      </w:pPr>
    </w:p>
    <w:p w:rsidR="002164D3" w:rsidRDefault="002164D3" w:rsidP="002164D3">
      <w:pPr>
        <w:tabs>
          <w:tab w:val="left" w:pos="8175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ab/>
      </w:r>
    </w:p>
    <w:p w:rsidR="002164D3" w:rsidRDefault="002164D3" w:rsidP="00216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164D3" w:rsidRDefault="002164D3" w:rsidP="00216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164D3" w:rsidRDefault="002164D3" w:rsidP="00216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164D3" w:rsidRDefault="002164D3" w:rsidP="00216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B4282C" w:rsidRDefault="00B4282C"/>
    <w:sectPr w:rsidR="00B4282C" w:rsidSect="0066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B4F"/>
    <w:multiLevelType w:val="hybridMultilevel"/>
    <w:tmpl w:val="4F46BC66"/>
    <w:lvl w:ilvl="0" w:tplc="3D20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D3"/>
    <w:rsid w:val="002164D3"/>
    <w:rsid w:val="00B4282C"/>
    <w:rsid w:val="00CC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4696</Characters>
  <Application>Microsoft Office Word</Application>
  <DocSecurity>0</DocSecurity>
  <Lines>39</Lines>
  <Paragraphs>11</Paragraphs>
  <ScaleCrop>false</ScaleCrop>
  <Company>MBUZ GB2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2015-01-15T06:40:00Z</dcterms:created>
  <dcterms:modified xsi:type="dcterms:W3CDTF">2015-01-15T06:40:00Z</dcterms:modified>
</cp:coreProperties>
</file>