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F4" w:rsidRPr="007E1F7E" w:rsidRDefault="000553F4" w:rsidP="004D4C43">
      <w:pPr>
        <w:pStyle w:val="3"/>
        <w:shd w:val="clear" w:color="auto" w:fill="FFFFFF"/>
        <w:spacing w:before="0" w:line="405" w:lineRule="atLeast"/>
        <w:jc w:val="center"/>
        <w:textAlignment w:val="baseline"/>
        <w:rPr>
          <w:rFonts w:ascii="Times New Roman" w:hAnsi="Times New Roman" w:cs="Times New Roman"/>
          <w:color w:val="1F497D" w:themeColor="text2"/>
          <w:sz w:val="24"/>
          <w:szCs w:val="24"/>
        </w:rPr>
      </w:pPr>
      <w:r w:rsidRPr="007E1F7E">
        <w:rPr>
          <w:rStyle w:val="a4"/>
          <w:rFonts w:ascii="Times New Roman" w:hAnsi="Times New Roman" w:cs="Times New Roman"/>
          <w:b/>
          <w:bCs/>
          <w:color w:val="1F497D" w:themeColor="text2"/>
          <w:sz w:val="24"/>
          <w:szCs w:val="24"/>
          <w:bdr w:val="none" w:sz="0" w:space="0" w:color="auto" w:frame="1"/>
        </w:rPr>
        <w:t>ПРАВИЛА ВНУТРЕННЕГО РАСПОРЯДКА ДЛЯ ПАЦИЕНТОВ</w:t>
      </w:r>
    </w:p>
    <w:p w:rsidR="000553F4" w:rsidRPr="007E1F7E" w:rsidRDefault="000553F4" w:rsidP="007E1F7E">
      <w:pPr>
        <w:pStyle w:val="a3"/>
        <w:shd w:val="clear" w:color="auto" w:fill="FFFFFF"/>
        <w:spacing w:before="0" w:beforeAutospacing="0" w:after="0" w:afterAutospacing="0" w:line="357" w:lineRule="atLeast"/>
        <w:ind w:left="15" w:right="15"/>
        <w:textAlignment w:val="baseline"/>
        <w:rPr>
          <w:sz w:val="21"/>
          <w:szCs w:val="21"/>
        </w:rPr>
      </w:pPr>
      <w:r w:rsidRPr="007E1F7E">
        <w:rPr>
          <w:rStyle w:val="a4"/>
          <w:sz w:val="21"/>
          <w:szCs w:val="21"/>
          <w:bdr w:val="none" w:sz="0" w:space="0" w:color="auto" w:frame="1"/>
        </w:rPr>
        <w:t>1. Общие положения</w:t>
      </w:r>
      <w:r w:rsidRPr="007E1F7E">
        <w:rPr>
          <w:sz w:val="21"/>
          <w:szCs w:val="21"/>
        </w:rPr>
        <w:br/>
        <w:t xml:space="preserve">1.1. </w:t>
      </w:r>
      <w:proofErr w:type="gramStart"/>
      <w:r w:rsidRPr="007E1F7E">
        <w:rPr>
          <w:sz w:val="21"/>
          <w:szCs w:val="21"/>
        </w:rPr>
        <w:t>Правила внутреннего распорядка для пациентов (далее по тексту – «Правила») являются организационно-правовым документом, регламентирующим нормы поведения пациента в краевом государственном бюджетном учреждении здравоохранения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w:t>
      </w:r>
      <w:proofErr w:type="gramEnd"/>
      <w:r w:rsidRPr="007E1F7E">
        <w:rPr>
          <w:sz w:val="21"/>
          <w:szCs w:val="21"/>
        </w:rPr>
        <w:t xml:space="preserve">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поликлиники.</w:t>
      </w:r>
      <w:r w:rsidRPr="007E1F7E">
        <w:rPr>
          <w:sz w:val="21"/>
          <w:szCs w:val="21"/>
        </w:rPr>
        <w:br/>
        <w:t xml:space="preserve">1.2. </w:t>
      </w:r>
      <w:proofErr w:type="gramStart"/>
      <w:r w:rsidRPr="007E1F7E">
        <w:rPr>
          <w:sz w:val="21"/>
          <w:szCs w:val="21"/>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rsidRPr="007E1F7E">
        <w:rPr>
          <w:sz w:val="21"/>
          <w:szCs w:val="21"/>
        </w:rPr>
        <w:br/>
        <w:t>1.3.</w:t>
      </w:r>
      <w:proofErr w:type="gramEnd"/>
      <w:r w:rsidRPr="007E1F7E">
        <w:rPr>
          <w:sz w:val="21"/>
          <w:szCs w:val="21"/>
        </w:rPr>
        <w:t xml:space="preserve"> Соблюдение настоящих Правил является обязательным для всех пациентов и посетителей поликлиники.</w:t>
      </w:r>
    </w:p>
    <w:p w:rsidR="000553F4" w:rsidRDefault="000553F4" w:rsidP="004D4C43">
      <w:pPr>
        <w:pStyle w:val="a3"/>
        <w:shd w:val="clear" w:color="auto" w:fill="FFFFFF"/>
        <w:spacing w:before="0" w:beforeAutospacing="0" w:after="0" w:afterAutospacing="0" w:line="357" w:lineRule="atLeast"/>
        <w:ind w:left="15" w:right="15"/>
        <w:textAlignment w:val="baseline"/>
        <w:rPr>
          <w:sz w:val="21"/>
          <w:szCs w:val="21"/>
        </w:rPr>
      </w:pPr>
      <w:r w:rsidRPr="007E1F7E">
        <w:rPr>
          <w:rStyle w:val="a4"/>
          <w:sz w:val="21"/>
          <w:szCs w:val="21"/>
          <w:bdr w:val="none" w:sz="0" w:space="0" w:color="auto" w:frame="1"/>
        </w:rPr>
        <w:t>2. Пациент имеет право на:</w:t>
      </w:r>
      <w:r w:rsidR="004D4C43">
        <w:rPr>
          <w:sz w:val="21"/>
          <w:szCs w:val="21"/>
        </w:rPr>
        <w:br/>
        <w:t>2.1. М</w:t>
      </w:r>
      <w:r w:rsidRPr="007E1F7E">
        <w:rPr>
          <w:sz w:val="21"/>
          <w:szCs w:val="21"/>
        </w:rPr>
        <w:t>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r w:rsidRPr="007E1F7E">
        <w:rPr>
          <w:sz w:val="21"/>
          <w:szCs w:val="21"/>
        </w:rPr>
        <w:b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w:t>
      </w:r>
      <w:r w:rsidRPr="007E1F7E">
        <w:rPr>
          <w:sz w:val="21"/>
          <w:szCs w:val="21"/>
        </w:rPr>
        <w:br/>
      </w:r>
      <w:proofErr w:type="gramStart"/>
      <w:r w:rsidRPr="007E1F7E">
        <w:rPr>
          <w:sz w:val="21"/>
          <w:szCs w:val="21"/>
        </w:rPr>
        <w:t>Порядок оказания медицинской помощи иностранным гражданам определяется Правительст</w:t>
      </w:r>
      <w:r w:rsidR="004D4C43">
        <w:rPr>
          <w:sz w:val="21"/>
          <w:szCs w:val="21"/>
        </w:rPr>
        <w:t>вом Российской Федерации;</w:t>
      </w:r>
      <w:r w:rsidR="004D4C43">
        <w:rPr>
          <w:sz w:val="21"/>
          <w:szCs w:val="21"/>
        </w:rPr>
        <w:br/>
        <w:t xml:space="preserve">2.2. </w:t>
      </w:r>
      <w:proofErr w:type="gramEnd"/>
      <w:r w:rsidR="004D4C43">
        <w:rPr>
          <w:sz w:val="21"/>
          <w:szCs w:val="21"/>
        </w:rPr>
        <w:t>В</w:t>
      </w:r>
      <w:r w:rsidRPr="007E1F7E">
        <w:rPr>
          <w:sz w:val="21"/>
          <w:szCs w:val="21"/>
        </w:rPr>
        <w:t>ыбор врача и выбор медицинской организации в соответствии с действующим законодательст</w:t>
      </w:r>
      <w:r w:rsidR="004D4C43">
        <w:rPr>
          <w:sz w:val="21"/>
          <w:szCs w:val="21"/>
        </w:rPr>
        <w:t>вом Российской Федерации;</w:t>
      </w:r>
      <w:r w:rsidR="004D4C43">
        <w:rPr>
          <w:sz w:val="21"/>
          <w:szCs w:val="21"/>
        </w:rPr>
        <w:br/>
        <w:t xml:space="preserve">2.3. </w:t>
      </w:r>
      <w:proofErr w:type="gramStart"/>
      <w:r w:rsidR="004D4C43">
        <w:rPr>
          <w:sz w:val="21"/>
          <w:szCs w:val="21"/>
        </w:rPr>
        <w:t>П</w:t>
      </w:r>
      <w:r w:rsidRPr="007E1F7E">
        <w:rPr>
          <w:sz w:val="21"/>
          <w:szCs w:val="21"/>
        </w:rPr>
        <w:t>ро</w:t>
      </w:r>
      <w:r w:rsidR="007E1F7E">
        <w:rPr>
          <w:sz w:val="21"/>
          <w:szCs w:val="21"/>
        </w:rPr>
        <w:t xml:space="preserve">филактику, диагностику, лечение </w:t>
      </w:r>
      <w:r w:rsidRPr="007E1F7E">
        <w:rPr>
          <w:sz w:val="21"/>
          <w:szCs w:val="21"/>
        </w:rPr>
        <w:t xml:space="preserve"> в поликлинике в условиях, соответствующих санитарно-г</w:t>
      </w:r>
      <w:r w:rsidR="004D4C43">
        <w:rPr>
          <w:sz w:val="21"/>
          <w:szCs w:val="21"/>
        </w:rPr>
        <w:t>игиеническим требованиям;</w:t>
      </w:r>
      <w:r w:rsidR="004D4C43">
        <w:rPr>
          <w:sz w:val="21"/>
          <w:szCs w:val="21"/>
        </w:rPr>
        <w:br/>
        <w:t>2.4. П</w:t>
      </w:r>
      <w:r w:rsidRPr="007E1F7E">
        <w:rPr>
          <w:sz w:val="21"/>
          <w:szCs w:val="21"/>
        </w:rPr>
        <w:t>олучение консульт</w:t>
      </w:r>
      <w:r w:rsidR="004D4C43">
        <w:rPr>
          <w:sz w:val="21"/>
          <w:szCs w:val="21"/>
        </w:rPr>
        <w:t>аций врачей-специалистов;</w:t>
      </w:r>
      <w:r w:rsidR="004D4C43">
        <w:rPr>
          <w:sz w:val="21"/>
          <w:szCs w:val="21"/>
        </w:rPr>
        <w:br/>
        <w:t xml:space="preserve">2.5. </w:t>
      </w:r>
      <w:proofErr w:type="gramEnd"/>
      <w:r w:rsidR="004D4C43">
        <w:rPr>
          <w:sz w:val="21"/>
          <w:szCs w:val="21"/>
        </w:rPr>
        <w:t>О</w:t>
      </w:r>
      <w:r w:rsidRPr="007E1F7E">
        <w:rPr>
          <w:sz w:val="21"/>
          <w:szCs w:val="21"/>
        </w:rPr>
        <w:t>блегчение боли, связанной с заболеванием и (или) медицинским вмешательством, доступными методами и ле</w:t>
      </w:r>
      <w:r w:rsidR="004D4C43">
        <w:rPr>
          <w:sz w:val="21"/>
          <w:szCs w:val="21"/>
        </w:rPr>
        <w:t>карственными препаратами;</w:t>
      </w:r>
      <w:r w:rsidR="004D4C43">
        <w:rPr>
          <w:sz w:val="21"/>
          <w:szCs w:val="21"/>
        </w:rPr>
        <w:br/>
        <w:t>2.6. П</w:t>
      </w:r>
      <w:r w:rsidRPr="007E1F7E">
        <w:rPr>
          <w:sz w:val="21"/>
          <w:szCs w:val="21"/>
        </w:rPr>
        <w:t xml:space="preserve">олучение информации о своих правах и обязанностях, состоянии своего здоровья, выбор лиц, которым в интересах пациента может быть передана информация </w:t>
      </w:r>
      <w:r w:rsidR="004D4C43">
        <w:rPr>
          <w:sz w:val="21"/>
          <w:szCs w:val="21"/>
        </w:rPr>
        <w:t>о состоянии его здоровья;</w:t>
      </w:r>
      <w:r w:rsidR="004D4C43">
        <w:rPr>
          <w:sz w:val="21"/>
          <w:szCs w:val="21"/>
        </w:rPr>
        <w:br/>
        <w:t xml:space="preserve">2.7. </w:t>
      </w:r>
      <w:proofErr w:type="gramStart"/>
      <w:r w:rsidR="004D4C43">
        <w:rPr>
          <w:sz w:val="21"/>
          <w:szCs w:val="21"/>
        </w:rPr>
        <w:t>З</w:t>
      </w:r>
      <w:r w:rsidRPr="007E1F7E">
        <w:rPr>
          <w:sz w:val="21"/>
          <w:szCs w:val="21"/>
        </w:rPr>
        <w:t>ащиту сведений, сост</w:t>
      </w:r>
      <w:r w:rsidR="004D4C43">
        <w:rPr>
          <w:sz w:val="21"/>
          <w:szCs w:val="21"/>
        </w:rPr>
        <w:t>авляющих врачебную тайну;</w:t>
      </w:r>
      <w:r w:rsidR="004D4C43">
        <w:rPr>
          <w:sz w:val="21"/>
          <w:szCs w:val="21"/>
        </w:rPr>
        <w:br/>
        <w:t xml:space="preserve">2.8. </w:t>
      </w:r>
      <w:proofErr w:type="gramEnd"/>
      <w:r w:rsidR="004D4C43">
        <w:rPr>
          <w:sz w:val="21"/>
          <w:szCs w:val="21"/>
        </w:rPr>
        <w:t>О</w:t>
      </w:r>
      <w:r w:rsidRPr="007E1F7E">
        <w:rPr>
          <w:sz w:val="21"/>
          <w:szCs w:val="21"/>
        </w:rPr>
        <w:t>тказ от медицинского вмешательства;</w:t>
      </w:r>
      <w:r w:rsidRPr="007E1F7E">
        <w:rPr>
          <w:sz w:val="21"/>
          <w:szCs w:val="21"/>
        </w:rPr>
        <w:br/>
        <w:t>2.</w:t>
      </w:r>
      <w:r w:rsidR="004D4C43">
        <w:rPr>
          <w:sz w:val="21"/>
          <w:szCs w:val="21"/>
        </w:rPr>
        <w:t>9. В</w:t>
      </w:r>
      <w:r w:rsidRPr="007E1F7E">
        <w:rPr>
          <w:sz w:val="21"/>
          <w:szCs w:val="21"/>
        </w:rPr>
        <w:t>озмещение вреда, причиненного здоровью при оказании</w:t>
      </w:r>
      <w:r w:rsidR="004D4C43">
        <w:rPr>
          <w:sz w:val="21"/>
          <w:szCs w:val="21"/>
        </w:rPr>
        <w:t xml:space="preserve"> ему медицинской помощи;</w:t>
      </w:r>
      <w:r w:rsidR="004D4C43">
        <w:rPr>
          <w:sz w:val="21"/>
          <w:szCs w:val="21"/>
        </w:rPr>
        <w:br/>
        <w:t>2.10. П</w:t>
      </w:r>
      <w:r w:rsidRPr="007E1F7E">
        <w:rPr>
          <w:sz w:val="21"/>
          <w:szCs w:val="21"/>
        </w:rPr>
        <w:t xml:space="preserve">олучение дубликатов, копий справок, медицинских заключений, выписки из амбулаторной </w:t>
      </w:r>
      <w:r w:rsidRPr="007E1F7E">
        <w:rPr>
          <w:sz w:val="21"/>
          <w:szCs w:val="21"/>
        </w:rPr>
        <w:lastRenderedPageBreak/>
        <w:t>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w:t>
      </w:r>
      <w:r w:rsidR="004D4C43">
        <w:rPr>
          <w:sz w:val="21"/>
          <w:szCs w:val="21"/>
        </w:rPr>
        <w:t>, в том числе законного;</w:t>
      </w:r>
      <w:r w:rsidR="004D4C43">
        <w:rPr>
          <w:sz w:val="21"/>
          <w:szCs w:val="21"/>
        </w:rPr>
        <w:br/>
        <w:t>2.11. Н</w:t>
      </w:r>
      <w:r w:rsidRPr="007E1F7E">
        <w:rPr>
          <w:sz w:val="21"/>
          <w:szCs w:val="21"/>
        </w:rPr>
        <w:t>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w:t>
      </w:r>
      <w:r w:rsidR="004D4C43">
        <w:rPr>
          <w:sz w:val="21"/>
          <w:szCs w:val="21"/>
        </w:rPr>
        <w:t>, в том числе законного;</w:t>
      </w:r>
      <w:r w:rsidR="004D4C43">
        <w:rPr>
          <w:sz w:val="21"/>
          <w:szCs w:val="21"/>
        </w:rPr>
        <w:br/>
        <w:t>2.12. В</w:t>
      </w:r>
      <w:r w:rsidRPr="007E1F7E">
        <w:rPr>
          <w:sz w:val="21"/>
          <w:szCs w:val="21"/>
        </w:rPr>
        <w:t xml:space="preserve"> случае возникновения конфликтных ситуаций пациент (или его законный представитель) имеет право обратиться с письменным обращением к должно</w:t>
      </w:r>
      <w:r w:rsidR="004D4C43">
        <w:rPr>
          <w:sz w:val="21"/>
          <w:szCs w:val="21"/>
        </w:rPr>
        <w:t>стным лицам поликлиники;</w:t>
      </w:r>
      <w:r w:rsidR="004D4C43">
        <w:rPr>
          <w:sz w:val="21"/>
          <w:szCs w:val="21"/>
        </w:rPr>
        <w:br/>
      </w:r>
      <w:proofErr w:type="gramStart"/>
      <w:r w:rsidR="004D4C43">
        <w:rPr>
          <w:sz w:val="21"/>
          <w:szCs w:val="21"/>
        </w:rPr>
        <w:t>2.13. П</w:t>
      </w:r>
      <w:r w:rsidRPr="007E1F7E">
        <w:rPr>
          <w:sz w:val="21"/>
          <w:szCs w:val="21"/>
        </w:rPr>
        <w:t>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поликлиники, на официальном сайте поликлиники в сети интернет</w:t>
      </w:r>
      <w:r w:rsidR="004D4C43">
        <w:rPr>
          <w:sz w:val="21"/>
          <w:szCs w:val="21"/>
        </w:rPr>
        <w:t>.</w:t>
      </w:r>
      <w:r w:rsidRPr="007E1F7E">
        <w:rPr>
          <w:sz w:val="21"/>
          <w:szCs w:val="21"/>
        </w:rPr>
        <w:br/>
        <w:t>2.14</w:t>
      </w:r>
      <w:r w:rsidR="004D4C43">
        <w:rPr>
          <w:sz w:val="21"/>
          <w:szCs w:val="21"/>
        </w:rPr>
        <w:t xml:space="preserve">. </w:t>
      </w:r>
      <w:proofErr w:type="gramEnd"/>
      <w:r w:rsidR="004D4C43">
        <w:rPr>
          <w:sz w:val="21"/>
          <w:szCs w:val="21"/>
        </w:rPr>
        <w:t>П</w:t>
      </w:r>
      <w:r w:rsidRPr="007E1F7E">
        <w:rPr>
          <w:sz w:val="21"/>
          <w:szCs w:val="21"/>
        </w:rPr>
        <w:t xml:space="preserve">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поликлиника обязана оказать такому пациенту медицинскую помощь </w:t>
      </w:r>
      <w:r w:rsidR="004D4C43">
        <w:rPr>
          <w:sz w:val="21"/>
          <w:szCs w:val="21"/>
        </w:rPr>
        <w:t xml:space="preserve">без участия </w:t>
      </w:r>
      <w:proofErr w:type="gramStart"/>
      <w:r w:rsidR="004D4C43">
        <w:rPr>
          <w:sz w:val="21"/>
          <w:szCs w:val="21"/>
        </w:rPr>
        <w:t>обучающихся</w:t>
      </w:r>
      <w:proofErr w:type="gramEnd"/>
      <w:r w:rsidR="004D4C43">
        <w:rPr>
          <w:sz w:val="21"/>
          <w:szCs w:val="21"/>
        </w:rPr>
        <w:t>;</w:t>
      </w:r>
      <w:r w:rsidR="004D4C43">
        <w:rPr>
          <w:sz w:val="21"/>
          <w:szCs w:val="21"/>
        </w:rPr>
        <w:br/>
        <w:t>2.15. И</w:t>
      </w:r>
      <w:r w:rsidRPr="007E1F7E">
        <w:rPr>
          <w:sz w:val="21"/>
          <w:szCs w:val="21"/>
        </w:rPr>
        <w:t>ные права граждан в сфере охраны здоровья, установленные федеральным законодательством РФ.</w:t>
      </w:r>
    </w:p>
    <w:p w:rsidR="004D4C43" w:rsidRPr="007E1F7E" w:rsidRDefault="004D4C43" w:rsidP="007E1F7E">
      <w:pPr>
        <w:pStyle w:val="a3"/>
        <w:shd w:val="clear" w:color="auto" w:fill="FFFFFF"/>
        <w:spacing w:before="0" w:beforeAutospacing="0" w:after="0" w:afterAutospacing="0" w:line="357" w:lineRule="atLeast"/>
        <w:ind w:left="15" w:right="15"/>
        <w:textAlignment w:val="baseline"/>
        <w:rPr>
          <w:sz w:val="21"/>
          <w:szCs w:val="21"/>
        </w:rPr>
      </w:pPr>
      <w:r>
        <w:rPr>
          <w:rStyle w:val="a4"/>
          <w:sz w:val="21"/>
          <w:szCs w:val="21"/>
          <w:bdr w:val="none" w:sz="0" w:space="0" w:color="auto" w:frame="1"/>
        </w:rPr>
        <w:t>2.</w:t>
      </w:r>
      <w:r>
        <w:rPr>
          <w:sz w:val="21"/>
          <w:szCs w:val="21"/>
        </w:rPr>
        <w:t>16.</w:t>
      </w:r>
      <w:r w:rsidRPr="004D4C43">
        <w:rPr>
          <w:sz w:val="27"/>
          <w:szCs w:val="27"/>
        </w:rPr>
        <w:t xml:space="preserve"> </w:t>
      </w:r>
      <w:proofErr w:type="gramStart"/>
      <w:r>
        <w:rPr>
          <w:sz w:val="21"/>
          <w:szCs w:val="21"/>
        </w:rPr>
        <w:t>У</w:t>
      </w:r>
      <w:r w:rsidRPr="004D4C43">
        <w:rPr>
          <w:sz w:val="21"/>
          <w:szCs w:val="21"/>
        </w:rPr>
        <w:t>частие в независимой оценке качества оказания медицинской помощи через сайт больницы или используя</w:t>
      </w:r>
      <w:proofErr w:type="gramEnd"/>
      <w:r w:rsidRPr="004D4C43">
        <w:rPr>
          <w:sz w:val="21"/>
          <w:szCs w:val="21"/>
        </w:rPr>
        <w:t xml:space="preserve"> бумажный вариант анкеты НОК.</w:t>
      </w:r>
    </w:p>
    <w:p w:rsidR="000553F4" w:rsidRPr="007E1F7E" w:rsidRDefault="000553F4" w:rsidP="007E1F7E">
      <w:pPr>
        <w:pStyle w:val="a3"/>
        <w:shd w:val="clear" w:color="auto" w:fill="FFFFFF"/>
        <w:spacing w:before="0" w:beforeAutospacing="0" w:after="0" w:afterAutospacing="0" w:line="357" w:lineRule="atLeast"/>
        <w:ind w:left="15" w:right="15"/>
        <w:textAlignment w:val="baseline"/>
        <w:rPr>
          <w:sz w:val="21"/>
          <w:szCs w:val="21"/>
        </w:rPr>
      </w:pPr>
      <w:r w:rsidRPr="007E1F7E">
        <w:rPr>
          <w:rStyle w:val="a4"/>
          <w:sz w:val="21"/>
          <w:szCs w:val="21"/>
          <w:bdr w:val="none" w:sz="0" w:space="0" w:color="auto" w:frame="1"/>
        </w:rPr>
        <w:t>3. Пациент обязан:</w:t>
      </w:r>
      <w:r w:rsidRPr="007E1F7E">
        <w:rPr>
          <w:sz w:val="21"/>
          <w:szCs w:val="21"/>
        </w:rPr>
        <w:br/>
        <w:t>3.1. Заботиться о сохранении своего здоровья.</w:t>
      </w:r>
      <w:r w:rsidRPr="007E1F7E">
        <w:rPr>
          <w:sz w:val="21"/>
          <w:szCs w:val="21"/>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7E1F7E">
        <w:rPr>
          <w:sz w:val="21"/>
          <w:szCs w:val="21"/>
        </w:rPr>
        <w:br/>
        <w:t>3.3. Своевременно обращаться за медицинской помощью.</w:t>
      </w:r>
      <w:r w:rsidRPr="007E1F7E">
        <w:rPr>
          <w:sz w:val="21"/>
          <w:szCs w:val="21"/>
        </w:rPr>
        <w:br/>
        <w:t>3.4. Соблюдать режим лечения, в том числе определенный на период временной нетрудоспособности.</w:t>
      </w:r>
      <w:r w:rsidRPr="007E1F7E">
        <w:rPr>
          <w:sz w:val="21"/>
          <w:szCs w:val="21"/>
        </w:rPr>
        <w:br/>
        <w:t xml:space="preserve">3.5. </w:t>
      </w:r>
      <w:proofErr w:type="gramStart"/>
      <w:r w:rsidRPr="007E1F7E">
        <w:rPr>
          <w:sz w:val="21"/>
          <w:szCs w:val="21"/>
        </w:rPr>
        <w:t>При первичном обращении за медицинской</w:t>
      </w:r>
      <w:r w:rsidR="004D4C43">
        <w:rPr>
          <w:sz w:val="21"/>
          <w:szCs w:val="21"/>
        </w:rPr>
        <w:t xml:space="preserve"> помощью в поликлинику:</w:t>
      </w:r>
      <w:r w:rsidR="004D4C43">
        <w:rPr>
          <w:sz w:val="21"/>
          <w:szCs w:val="21"/>
        </w:rPr>
        <w:br/>
        <w:t>3.5.1. О</w:t>
      </w:r>
      <w:r w:rsidRPr="007E1F7E">
        <w:rPr>
          <w:sz w:val="21"/>
          <w:szCs w:val="21"/>
        </w:rPr>
        <w:t>знакомиться с Правилами внутреннего распорядка учреждения здравоохранения для пациентов, наличием врачей-специалистов, видами оказываемой медицинской помощи, графи</w:t>
      </w:r>
      <w:r w:rsidR="004D4C43">
        <w:rPr>
          <w:sz w:val="21"/>
          <w:szCs w:val="21"/>
        </w:rPr>
        <w:t>ком работы поликлиники;</w:t>
      </w:r>
      <w:r w:rsidR="004D4C43">
        <w:rPr>
          <w:sz w:val="21"/>
          <w:szCs w:val="21"/>
        </w:rPr>
        <w:br/>
        <w:t xml:space="preserve">3.5.2. </w:t>
      </w:r>
      <w:proofErr w:type="gramEnd"/>
      <w:r w:rsidR="004D4C43">
        <w:rPr>
          <w:sz w:val="21"/>
          <w:szCs w:val="21"/>
        </w:rPr>
        <w:t>П</w:t>
      </w:r>
      <w:r w:rsidRPr="007E1F7E">
        <w:rPr>
          <w:sz w:val="21"/>
          <w:szCs w:val="21"/>
        </w:rPr>
        <w:t>редъявить оригиналы следующих документов:</w:t>
      </w:r>
      <w:r w:rsidRPr="007E1F7E">
        <w:rPr>
          <w:sz w:val="21"/>
          <w:szCs w:val="21"/>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7E1F7E">
        <w:rPr>
          <w:sz w:val="21"/>
          <w:szCs w:val="21"/>
        </w:rPr>
        <w:br/>
        <w:t>— полис обязательного медицинского страхования;</w:t>
      </w:r>
      <w:r w:rsidRPr="007E1F7E">
        <w:rPr>
          <w:sz w:val="21"/>
          <w:szCs w:val="21"/>
        </w:rPr>
        <w:br/>
        <w:t>для представителя гражданина, в том числе законного:</w:t>
      </w:r>
      <w:r w:rsidRPr="007E1F7E">
        <w:rPr>
          <w:sz w:val="21"/>
          <w:szCs w:val="21"/>
        </w:rPr>
        <w:br/>
        <w:t>— документ, удостоверяющий личность, и документ, подтверждающий полномочия представителя;</w:t>
      </w:r>
      <w:r w:rsidRPr="007E1F7E">
        <w:rPr>
          <w:sz w:val="21"/>
          <w:szCs w:val="21"/>
        </w:rPr>
        <w:br/>
        <w:t>— в случае изменения места жительства — документ, подтверждающий факт изме</w:t>
      </w:r>
      <w:r w:rsidR="004D4C43">
        <w:rPr>
          <w:sz w:val="21"/>
          <w:szCs w:val="21"/>
        </w:rPr>
        <w:t>нения места жительства;</w:t>
      </w:r>
      <w:r w:rsidR="004D4C43">
        <w:rPr>
          <w:sz w:val="21"/>
          <w:szCs w:val="21"/>
        </w:rPr>
        <w:br/>
        <w:t>3.5.3. О</w:t>
      </w:r>
      <w:r w:rsidRPr="007E1F7E">
        <w:rPr>
          <w:sz w:val="21"/>
          <w:szCs w:val="21"/>
        </w:rPr>
        <w:t>формить заявление на прикрепление на медицинское обсл</w:t>
      </w:r>
      <w:r w:rsidR="004D4C43">
        <w:rPr>
          <w:sz w:val="21"/>
          <w:szCs w:val="21"/>
        </w:rPr>
        <w:t>уживание к поликлинике;</w:t>
      </w:r>
      <w:r w:rsidR="004D4C43">
        <w:rPr>
          <w:sz w:val="21"/>
          <w:szCs w:val="21"/>
        </w:rPr>
        <w:br/>
      </w:r>
      <w:proofErr w:type="gramStart"/>
      <w:r w:rsidR="004D4C43">
        <w:rPr>
          <w:sz w:val="21"/>
          <w:szCs w:val="21"/>
        </w:rPr>
        <w:t>3.5.4. П</w:t>
      </w:r>
      <w:r w:rsidRPr="007E1F7E">
        <w:rPr>
          <w:sz w:val="21"/>
          <w:szCs w:val="21"/>
        </w:rPr>
        <w:t xml:space="preserve">редставить необходимые для прикрепления на медицинское обслуживание и ведения </w:t>
      </w:r>
      <w:r w:rsidRPr="007E1F7E">
        <w:rPr>
          <w:sz w:val="21"/>
          <w:szCs w:val="21"/>
        </w:rPr>
        <w:lastRenderedPageBreak/>
        <w:t>персонифицированного учета сведения:</w:t>
      </w:r>
      <w:r w:rsidRPr="007E1F7E">
        <w:rPr>
          <w:sz w:val="21"/>
          <w:szCs w:val="21"/>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w:t>
      </w:r>
      <w:proofErr w:type="gramEnd"/>
      <w:r w:rsidRPr="007E1F7E">
        <w:rPr>
          <w:sz w:val="21"/>
          <w:szCs w:val="21"/>
        </w:rPr>
        <w:t xml:space="preserve"> м</w:t>
      </w:r>
      <w:r w:rsidR="004D4C43">
        <w:rPr>
          <w:sz w:val="21"/>
          <w:szCs w:val="21"/>
        </w:rPr>
        <w:t>омент подачи заявления.</w:t>
      </w:r>
      <w:r w:rsidR="004D4C43">
        <w:rPr>
          <w:sz w:val="21"/>
          <w:szCs w:val="21"/>
        </w:rPr>
        <w:br/>
        <w:t>3.5.5. Д</w:t>
      </w:r>
      <w:r w:rsidRPr="007E1F7E">
        <w:rPr>
          <w:sz w:val="21"/>
          <w:szCs w:val="21"/>
        </w:rPr>
        <w:t>ать письменное согласие на обработ</w:t>
      </w:r>
      <w:r w:rsidR="004D4C43">
        <w:rPr>
          <w:sz w:val="21"/>
          <w:szCs w:val="21"/>
        </w:rPr>
        <w:t>ку персональных данных;</w:t>
      </w:r>
      <w:r w:rsidR="004D4C43">
        <w:rPr>
          <w:sz w:val="21"/>
          <w:szCs w:val="21"/>
        </w:rPr>
        <w:br/>
        <w:t>3.5.6. Д</w:t>
      </w:r>
      <w:r w:rsidRPr="007E1F7E">
        <w:rPr>
          <w:sz w:val="21"/>
          <w:szCs w:val="21"/>
        </w:rPr>
        <w:t xml:space="preserve">ать информированное добровольное согласие на медицинское вмешательство или на отказ от медицинского вмешательства. </w:t>
      </w:r>
      <w:proofErr w:type="gramStart"/>
      <w:r w:rsidRPr="007E1F7E">
        <w:rPr>
          <w:sz w:val="21"/>
          <w:szCs w:val="21"/>
        </w:rPr>
        <w:t>Медицинское вмешательство без согласия гражданина или иного законного представителя допускается:</w:t>
      </w:r>
      <w:r w:rsidRPr="007E1F7E">
        <w:rPr>
          <w:sz w:val="21"/>
          <w:szCs w:val="21"/>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7E1F7E">
        <w:rPr>
          <w:sz w:val="21"/>
          <w:szCs w:val="21"/>
        </w:rPr>
        <w:br/>
        <w:t>2) в отношении лиц, страдающих заболеваниями, представляющими опасность для окружающих;</w:t>
      </w:r>
      <w:r w:rsidRPr="007E1F7E">
        <w:rPr>
          <w:sz w:val="21"/>
          <w:szCs w:val="21"/>
        </w:rPr>
        <w:br/>
        <w:t>3) в отношении лиц, страдающих тяжелыми психическими расстройствами;</w:t>
      </w:r>
      <w:proofErr w:type="gramEnd"/>
      <w:r w:rsidRPr="007E1F7E">
        <w:rPr>
          <w:sz w:val="21"/>
          <w:szCs w:val="21"/>
        </w:rPr>
        <w:br/>
        <w:t>4) в отношении лиц, совершивших общественно опасные деяния (преступления);</w:t>
      </w:r>
      <w:r w:rsidRPr="007E1F7E">
        <w:rPr>
          <w:sz w:val="21"/>
          <w:szCs w:val="21"/>
        </w:rPr>
        <w:br/>
        <w:t>5) при проведении судебно-медицинской экспертизы и (или) судебно-психиатрической экспертизы.</w:t>
      </w:r>
      <w:r w:rsidRPr="007E1F7E">
        <w:rPr>
          <w:sz w:val="21"/>
          <w:szCs w:val="21"/>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7E1F7E">
        <w:rPr>
          <w:sz w:val="21"/>
          <w:szCs w:val="21"/>
        </w:rPr>
        <w:br/>
        <w:t>3.7. Соблюдать установленный режим работы поликлиники, нормы поведения в поликлинике.</w:t>
      </w:r>
      <w:r w:rsidRPr="007E1F7E">
        <w:rPr>
          <w:sz w:val="21"/>
          <w:szCs w:val="21"/>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7E1F7E">
        <w:rPr>
          <w:sz w:val="21"/>
          <w:szCs w:val="21"/>
        </w:rPr>
        <w:br/>
        <w:t>3.9. Уважительно относиться к медицинским работникам поликлиники, участвующим в оказании медицинской помощи;</w:t>
      </w:r>
      <w:r w:rsidRPr="007E1F7E">
        <w:rPr>
          <w:sz w:val="21"/>
          <w:szCs w:val="21"/>
        </w:rPr>
        <w:br/>
        <w:t>3.10. Не предпринимать действий, способных нарушить права других пациентов и медицинских работников.</w:t>
      </w:r>
      <w:r w:rsidRPr="007E1F7E">
        <w:rPr>
          <w:sz w:val="21"/>
          <w:szCs w:val="21"/>
        </w:rPr>
        <w:br/>
        <w:t>3.11. Посещать медицинские кабинеты и врачей по предварительной записи в соответствии с установленным графиком их работы.</w:t>
      </w:r>
      <w:r w:rsidRPr="007E1F7E">
        <w:rPr>
          <w:sz w:val="21"/>
          <w:szCs w:val="21"/>
        </w:rPr>
        <w:br/>
        <w:t>3.12. Своевременно являться на прием и предупреждать о невозможности явки на прием.</w:t>
      </w:r>
      <w:r w:rsidRPr="007E1F7E">
        <w:rPr>
          <w:sz w:val="21"/>
          <w:szCs w:val="21"/>
        </w:rPr>
        <w:br/>
        <w:t>3.13. Являться на лечение и медицинские осмотры в установленное и согласованное с врачом время.</w:t>
      </w:r>
      <w:r w:rsidRPr="007E1F7E">
        <w:rPr>
          <w:sz w:val="21"/>
          <w:szCs w:val="21"/>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7E1F7E">
        <w:rPr>
          <w:sz w:val="21"/>
          <w:szCs w:val="21"/>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7E1F7E">
        <w:rPr>
          <w:sz w:val="21"/>
          <w:szCs w:val="21"/>
        </w:rPr>
        <w:br/>
        <w:t>3.16. Ознакомиться с рекомендованным планом лечения лечащего врача, своевременно и неукоснительно выполнять его.</w:t>
      </w:r>
      <w:r w:rsidRPr="007E1F7E">
        <w:rPr>
          <w:sz w:val="21"/>
          <w:szCs w:val="21"/>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7E1F7E">
        <w:rPr>
          <w:sz w:val="21"/>
          <w:szCs w:val="21"/>
        </w:rPr>
        <w:br/>
      </w:r>
      <w:r w:rsidRPr="007E1F7E">
        <w:rPr>
          <w:sz w:val="21"/>
          <w:szCs w:val="21"/>
        </w:rPr>
        <w:lastRenderedPageBreak/>
        <w:t>3.18. Немедленно информировать лечащего врача об изменении (ухудшении) состояния своего здоровья в процессе диагностики и лечения.</w:t>
      </w:r>
      <w:r w:rsidRPr="007E1F7E">
        <w:rPr>
          <w:sz w:val="21"/>
          <w:szCs w:val="21"/>
        </w:rPr>
        <w:br/>
        <w:t>3.19. Соблюдать тишину в кабинетах и коридорах поликлиники.</w:t>
      </w:r>
      <w:r w:rsidRPr="007E1F7E">
        <w:rPr>
          <w:sz w:val="21"/>
          <w:szCs w:val="21"/>
        </w:rPr>
        <w:br/>
        <w:t>3.20. Соблюдать санитарно-противоэпидемиологический режим:</w:t>
      </w:r>
      <w:r w:rsidRPr="007E1F7E">
        <w:rPr>
          <w:sz w:val="21"/>
          <w:szCs w:val="21"/>
        </w:rPr>
        <w:br/>
        <w:t>— сбор отходов производить в специально отведенные места;</w:t>
      </w:r>
      <w:r w:rsidRPr="007E1F7E">
        <w:rPr>
          <w:sz w:val="21"/>
          <w:szCs w:val="21"/>
        </w:rPr>
        <w:br/>
        <w:t>— входить в кабинеты в сменной обуви</w:t>
      </w:r>
      <w:proofErr w:type="gramStart"/>
      <w:r w:rsidR="004D4C43">
        <w:rPr>
          <w:sz w:val="21"/>
          <w:szCs w:val="21"/>
        </w:rPr>
        <w:t>.</w:t>
      </w:r>
      <w:proofErr w:type="gramEnd"/>
      <w:r w:rsidRPr="007E1F7E">
        <w:rPr>
          <w:sz w:val="21"/>
          <w:szCs w:val="21"/>
        </w:rPr>
        <w:br/>
        <w:t xml:space="preserve">— </w:t>
      </w:r>
      <w:proofErr w:type="gramStart"/>
      <w:r w:rsidRPr="007E1F7E">
        <w:rPr>
          <w:sz w:val="21"/>
          <w:szCs w:val="21"/>
        </w:rPr>
        <w:t>в</w:t>
      </w:r>
      <w:proofErr w:type="gramEnd"/>
      <w:r w:rsidRPr="007E1F7E">
        <w:rPr>
          <w:sz w:val="21"/>
          <w:szCs w:val="21"/>
        </w:rPr>
        <w:t>ерхнюю одежду оставлять в гардеробе.</w:t>
      </w:r>
      <w:r w:rsidRPr="007E1F7E">
        <w:rPr>
          <w:sz w:val="21"/>
          <w:szCs w:val="21"/>
        </w:rPr>
        <w:br/>
        <w:t>3.21.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r w:rsidRPr="007E1F7E">
        <w:rPr>
          <w:sz w:val="21"/>
          <w:szCs w:val="21"/>
        </w:rPr>
        <w:br/>
        <w:t>3.22. Бережно относиться к имуществу поликлиники, соблюдать чистоту и порядок.</w:t>
      </w:r>
      <w:r w:rsidRPr="007E1F7E">
        <w:rPr>
          <w:sz w:val="21"/>
          <w:szCs w:val="21"/>
        </w:rPr>
        <w:br/>
        <w:t>3.23. Соблюдать настоящие Правила.</w:t>
      </w:r>
      <w:r w:rsidRPr="007E1F7E">
        <w:rPr>
          <w:sz w:val="21"/>
          <w:szCs w:val="21"/>
        </w:rPr>
        <w:br/>
        <w:t>3.24. Соблюдать иные обязанности граждан в сфере охраны здоровья, установленные федеральным законодательством РФ.</w:t>
      </w:r>
    </w:p>
    <w:p w:rsidR="000553F4" w:rsidRPr="007E1F7E" w:rsidRDefault="000553F4" w:rsidP="007E1F7E">
      <w:pPr>
        <w:pStyle w:val="a3"/>
        <w:shd w:val="clear" w:color="auto" w:fill="FFFFFF"/>
        <w:spacing w:before="0" w:beforeAutospacing="0" w:after="0" w:afterAutospacing="0" w:line="357" w:lineRule="atLeast"/>
        <w:ind w:left="15" w:right="15"/>
        <w:textAlignment w:val="baseline"/>
        <w:rPr>
          <w:sz w:val="21"/>
          <w:szCs w:val="21"/>
        </w:rPr>
      </w:pPr>
      <w:r w:rsidRPr="007E1F7E">
        <w:rPr>
          <w:rStyle w:val="a4"/>
          <w:sz w:val="21"/>
          <w:szCs w:val="21"/>
          <w:bdr w:val="none" w:sz="0" w:space="0" w:color="auto" w:frame="1"/>
        </w:rPr>
        <w:t>4. Пациентам запрещается:</w:t>
      </w:r>
      <w:r w:rsidRPr="007E1F7E">
        <w:rPr>
          <w:sz w:val="21"/>
          <w:szCs w:val="21"/>
        </w:rPr>
        <w:br/>
        <w:t>4.1. Проносить в здания и кабинеты поликлиники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7E1F7E">
        <w:rPr>
          <w:sz w:val="21"/>
          <w:szCs w:val="21"/>
        </w:rPr>
        <w:br/>
        <w:t xml:space="preserve">4.2. </w:t>
      </w:r>
      <w:proofErr w:type="gramStart"/>
      <w:r w:rsidRPr="007E1F7E">
        <w:rPr>
          <w:sz w:val="21"/>
          <w:szCs w:val="21"/>
        </w:rPr>
        <w:t>Иметь при себе крупногабаритные предметы (в т.ч. хозяйственные сумки, рюкзаки, вещевые мешки, чемоданы, корзины и т.п.).</w:t>
      </w:r>
      <w:r w:rsidRPr="007E1F7E">
        <w:rPr>
          <w:sz w:val="21"/>
          <w:szCs w:val="21"/>
        </w:rPr>
        <w:br/>
        <w:t>4.3.</w:t>
      </w:r>
      <w:proofErr w:type="gramEnd"/>
      <w:r w:rsidRPr="007E1F7E">
        <w:rPr>
          <w:sz w:val="21"/>
          <w:szCs w:val="21"/>
        </w:rPr>
        <w:t xml:space="preserve"> Находиться в служебных помещениях, подвале, помещениях Поликлиники, в которых осуществляются ремонтные работы.</w:t>
      </w:r>
      <w:r w:rsidRPr="007E1F7E">
        <w:rPr>
          <w:sz w:val="21"/>
          <w:szCs w:val="21"/>
        </w:rPr>
        <w:br/>
        <w:t>4.4. Пользоваться служебным телефоном поликлиники.</w:t>
      </w:r>
      <w:r w:rsidRPr="007E1F7E">
        <w:rPr>
          <w:sz w:val="21"/>
          <w:szCs w:val="21"/>
        </w:rPr>
        <w:br/>
        <w:t>4.5. Курение табака в помещениях и на территории, прилегающей к зданию поликлиники.</w:t>
      </w:r>
      <w:r w:rsidRPr="007E1F7E">
        <w:rPr>
          <w:sz w:val="21"/>
          <w:szCs w:val="21"/>
        </w:rPr>
        <w:br/>
        <w:t>4.6. Выносить из помещений поликлиники медицинские документы, изымать какие-либо документы из медицинских карт, с информационных стендов.</w:t>
      </w:r>
      <w:r w:rsidRPr="007E1F7E">
        <w:rPr>
          <w:sz w:val="21"/>
          <w:szCs w:val="21"/>
        </w:rPr>
        <w:br/>
        <w:t>4.7. Размещать в помещениях и на территории поликлиники объявления без разрешения администрации поликлиники.</w:t>
      </w:r>
      <w:r w:rsidRPr="007E1F7E">
        <w:rPr>
          <w:sz w:val="21"/>
          <w:szCs w:val="21"/>
        </w:rPr>
        <w:br/>
        <w:t>4.8. Производить фото- и видеосъемку без предварительного разрешения администрации поликлиники.</w:t>
      </w:r>
      <w:r w:rsidRPr="007E1F7E">
        <w:rPr>
          <w:sz w:val="21"/>
          <w:szCs w:val="21"/>
        </w:rPr>
        <w:br/>
        <w:t>4.9. Выполнять функции торговых агентов, представителей и находиться в помещениях поликлиники в иных коммерческих целях.</w:t>
      </w:r>
      <w:r w:rsidRPr="007E1F7E">
        <w:rPr>
          <w:sz w:val="21"/>
          <w:szCs w:val="21"/>
        </w:rPr>
        <w:br/>
        <w:t>4.10. Оставлять в гардеробе в верхней одежде деньги, ценные вещи. Администрация поликлиники за сохранность денег и ценных вещей, оставленных в гардеробе, ответственности не несет.</w:t>
      </w:r>
      <w:r w:rsidRPr="007E1F7E">
        <w:rPr>
          <w:sz w:val="21"/>
          <w:szCs w:val="21"/>
        </w:rPr>
        <w:br/>
        <w:t>4.11. Приносить и употреблять спиртные напитки, наркотические и токсические средства.</w:t>
      </w:r>
      <w:r w:rsidRPr="007E1F7E">
        <w:rPr>
          <w:sz w:val="21"/>
          <w:szCs w:val="21"/>
        </w:rPr>
        <w:br/>
        <w:t>4.12. Являться на прием к врачу в алкогольном, наркотическом, ином токсическом опьянении, с агрессивным поведением.</w:t>
      </w:r>
      <w:r w:rsidRPr="007E1F7E">
        <w:rPr>
          <w:sz w:val="21"/>
          <w:szCs w:val="21"/>
        </w:rPr>
        <w:br/>
        <w:t>4.13. Находиться в служебных помещениях поликлиники без разрешения.</w:t>
      </w:r>
      <w:r w:rsidRPr="007E1F7E">
        <w:rPr>
          <w:sz w:val="21"/>
          <w:szCs w:val="21"/>
        </w:rPr>
        <w:br/>
        <w:t>4.14. Оставлять малолетних детей без присмотра на всей территории поликлиники.</w:t>
      </w:r>
      <w:r w:rsidRPr="007E1F7E">
        <w:rPr>
          <w:sz w:val="21"/>
          <w:szCs w:val="21"/>
        </w:rPr>
        <w:br/>
        <w:t>4.15. Посещать поликлинику с домашними животными.</w:t>
      </w:r>
      <w:r w:rsidRPr="007E1F7E">
        <w:rPr>
          <w:sz w:val="21"/>
          <w:szCs w:val="21"/>
        </w:rPr>
        <w:br/>
        <w:t>4.16. Преграждать проезд служебному транспорту к зданию поликлиники.</w:t>
      </w:r>
      <w:r w:rsidRPr="007E1F7E">
        <w:rPr>
          <w:sz w:val="21"/>
          <w:szCs w:val="21"/>
        </w:rPr>
        <w:br/>
      </w:r>
      <w:r w:rsidRPr="007E1F7E">
        <w:rPr>
          <w:rStyle w:val="a4"/>
          <w:sz w:val="21"/>
          <w:szCs w:val="21"/>
          <w:bdr w:val="none" w:sz="0" w:space="0" w:color="auto" w:frame="1"/>
        </w:rPr>
        <w:t>5. Ответственность за нарушение Правил:</w:t>
      </w:r>
      <w:r w:rsidRPr="007E1F7E">
        <w:rPr>
          <w:sz w:val="21"/>
          <w:szCs w:val="21"/>
        </w:rPr>
        <w:br/>
        <w:t xml:space="preserve">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w:t>
      </w:r>
      <w:r w:rsidRPr="007E1F7E">
        <w:rPr>
          <w:sz w:val="21"/>
          <w:szCs w:val="21"/>
        </w:rPr>
        <w:lastRenderedPageBreak/>
        <w:t>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7E1F7E">
        <w:rPr>
          <w:sz w:val="21"/>
          <w:szCs w:val="21"/>
        </w:rPr>
        <w:br/>
        <w:t>5.2. В случае нарушения пациентом и иными посетителями настоящих Правил, работники поликлиники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поликлиники сотрудниками правоохранительных органов.</w:t>
      </w:r>
      <w:r w:rsidRPr="007E1F7E">
        <w:rPr>
          <w:sz w:val="21"/>
          <w:szCs w:val="21"/>
        </w:rPr>
        <w:br/>
        <w:t>5.3. Воспрепятствование осуществлению процесса оказания медицинской помощи, неуважение к работникам поликлиники, другим пациентам и посетителям, нарушение общественного порядка в зданиях, служебных помещениях, на территории поликлиники, причинение морального вреда работникам поликлиники, причинение вреда деловой репутации, а также материального ущерба имуществу поликлиники, влечет ответственность, предусмотренную законодательством Российской Федерации.</w:t>
      </w:r>
    </w:p>
    <w:sectPr w:rsidR="000553F4" w:rsidRPr="007E1F7E" w:rsidSect="007E1F7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DD3"/>
    <w:multiLevelType w:val="multilevel"/>
    <w:tmpl w:val="9E3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E65B2"/>
    <w:multiLevelType w:val="multilevel"/>
    <w:tmpl w:val="6D0A7D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84A80"/>
    <w:multiLevelType w:val="multilevel"/>
    <w:tmpl w:val="8CE4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41167"/>
    <w:multiLevelType w:val="multilevel"/>
    <w:tmpl w:val="9DA8D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D22A4B"/>
    <w:multiLevelType w:val="multilevel"/>
    <w:tmpl w:val="8B6E5F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ED0"/>
    <w:rsid w:val="000553F4"/>
    <w:rsid w:val="004D4C43"/>
    <w:rsid w:val="004F2ED0"/>
    <w:rsid w:val="007E1F7E"/>
    <w:rsid w:val="00AC40A2"/>
    <w:rsid w:val="00D60243"/>
    <w:rsid w:val="00F00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43"/>
  </w:style>
  <w:style w:type="paragraph" w:styleId="3">
    <w:name w:val="heading 3"/>
    <w:basedOn w:val="a"/>
    <w:next w:val="a"/>
    <w:link w:val="30"/>
    <w:uiPriority w:val="9"/>
    <w:semiHidden/>
    <w:unhideWhenUsed/>
    <w:qFormat/>
    <w:rsid w:val="000553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F2E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F2ED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F2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2ED0"/>
    <w:rPr>
      <w:b/>
      <w:bCs/>
    </w:rPr>
  </w:style>
  <w:style w:type="character" w:customStyle="1" w:styleId="apple-converted-space">
    <w:name w:val="apple-converted-space"/>
    <w:basedOn w:val="a0"/>
    <w:rsid w:val="004F2ED0"/>
  </w:style>
  <w:style w:type="character" w:styleId="a5">
    <w:name w:val="Hyperlink"/>
    <w:basedOn w:val="a0"/>
    <w:uiPriority w:val="99"/>
    <w:semiHidden/>
    <w:unhideWhenUsed/>
    <w:rsid w:val="004F2ED0"/>
    <w:rPr>
      <w:color w:val="0000FF"/>
      <w:u w:val="single"/>
    </w:rPr>
  </w:style>
  <w:style w:type="character" w:customStyle="1" w:styleId="30">
    <w:name w:val="Заголовок 3 Знак"/>
    <w:basedOn w:val="a0"/>
    <w:link w:val="3"/>
    <w:uiPriority w:val="9"/>
    <w:semiHidden/>
    <w:rsid w:val="000553F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00676953">
      <w:bodyDiv w:val="1"/>
      <w:marLeft w:val="0"/>
      <w:marRight w:val="0"/>
      <w:marTop w:val="0"/>
      <w:marBottom w:val="0"/>
      <w:divBdr>
        <w:top w:val="none" w:sz="0" w:space="0" w:color="auto"/>
        <w:left w:val="none" w:sz="0" w:space="0" w:color="auto"/>
        <w:bottom w:val="none" w:sz="0" w:space="0" w:color="auto"/>
        <w:right w:val="none" w:sz="0" w:space="0" w:color="auto"/>
      </w:divBdr>
    </w:div>
    <w:div w:id="1931548694">
      <w:bodyDiv w:val="1"/>
      <w:marLeft w:val="0"/>
      <w:marRight w:val="0"/>
      <w:marTop w:val="0"/>
      <w:marBottom w:val="0"/>
      <w:divBdr>
        <w:top w:val="none" w:sz="0" w:space="0" w:color="auto"/>
        <w:left w:val="none" w:sz="0" w:space="0" w:color="auto"/>
        <w:bottom w:val="none" w:sz="0" w:space="0" w:color="auto"/>
        <w:right w:val="none" w:sz="0" w:space="0" w:color="auto"/>
      </w:divBdr>
      <w:divsChild>
        <w:div w:id="365910222">
          <w:marLeft w:val="0"/>
          <w:marRight w:val="0"/>
          <w:marTop w:val="900"/>
          <w:marBottom w:val="6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dc:creator>
  <cp:keywords/>
  <dc:description/>
  <cp:lastModifiedBy>Глав</cp:lastModifiedBy>
  <cp:revision>7</cp:revision>
  <dcterms:created xsi:type="dcterms:W3CDTF">2018-07-23T04:34:00Z</dcterms:created>
  <dcterms:modified xsi:type="dcterms:W3CDTF">2018-07-23T06:12:00Z</dcterms:modified>
</cp:coreProperties>
</file>